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C31" w:rsidRPr="00C956A2" w:rsidRDefault="00310A40" w:rsidP="00310A40">
      <w:pPr>
        <w:jc w:val="center"/>
        <w:rPr>
          <w:b/>
          <w:bCs/>
          <w:sz w:val="36"/>
          <w:szCs w:val="36"/>
          <w:rtl/>
          <w:lang w:bidi="he-IL"/>
        </w:rPr>
      </w:pPr>
      <w:r w:rsidRPr="00C956A2">
        <w:rPr>
          <w:rFonts w:hint="cs"/>
          <w:b/>
          <w:bCs/>
          <w:sz w:val="36"/>
          <w:szCs w:val="36"/>
          <w:rtl/>
          <w:lang w:bidi="he-IL"/>
        </w:rPr>
        <w:t>הצלחה ישראלית באליפות אירופה</w:t>
      </w:r>
    </w:p>
    <w:p w:rsidR="00C956A2" w:rsidRPr="00C956A2" w:rsidRDefault="00C956A2" w:rsidP="00310A40">
      <w:pPr>
        <w:jc w:val="center"/>
        <w:rPr>
          <w:sz w:val="24"/>
          <w:szCs w:val="24"/>
          <w:rtl/>
          <w:lang w:bidi="he-IL"/>
        </w:rPr>
      </w:pPr>
      <w:r w:rsidRPr="00C956A2">
        <w:rPr>
          <w:rFonts w:hint="cs"/>
          <w:sz w:val="28"/>
          <w:szCs w:val="28"/>
          <w:rtl/>
          <w:lang w:bidi="he-IL"/>
        </w:rPr>
        <w:t xml:space="preserve">מאת יוחנן אפק </w:t>
      </w:r>
    </w:p>
    <w:p w:rsidR="009F7A53" w:rsidRPr="003855AC" w:rsidRDefault="00E6779A" w:rsidP="00450C77">
      <w:pPr>
        <w:jc w:val="right"/>
        <w:rPr>
          <w:sz w:val="24"/>
          <w:szCs w:val="24"/>
          <w:rtl/>
          <w:lang w:bidi="he-IL"/>
        </w:rPr>
      </w:pPr>
      <w:r w:rsidRPr="003855AC">
        <w:rPr>
          <w:rFonts w:hint="cs"/>
          <w:sz w:val="24"/>
          <w:szCs w:val="24"/>
          <w:rtl/>
          <w:lang w:bidi="he-IL"/>
        </w:rPr>
        <w:t>באליפות אירופה בשח-מהיר</w:t>
      </w:r>
      <w:r w:rsidR="00811B00">
        <w:rPr>
          <w:rFonts w:hint="cs"/>
          <w:sz w:val="24"/>
          <w:szCs w:val="24"/>
          <w:rtl/>
          <w:lang w:bidi="he-IL"/>
        </w:rPr>
        <w:t xml:space="preserve"> (14- 15 בדצמבר) ה</w:t>
      </w:r>
      <w:r w:rsidRPr="003855AC">
        <w:rPr>
          <w:rFonts w:hint="cs"/>
          <w:sz w:val="24"/>
          <w:szCs w:val="24"/>
          <w:rtl/>
          <w:lang w:bidi="he-IL"/>
        </w:rPr>
        <w:t xml:space="preserve">תמודדו 439 שחקנים </w:t>
      </w:r>
      <w:r w:rsidR="00104E0D" w:rsidRPr="003855AC">
        <w:rPr>
          <w:rFonts w:hint="cs"/>
          <w:sz w:val="24"/>
          <w:szCs w:val="24"/>
          <w:rtl/>
          <w:lang w:bidi="he-IL"/>
        </w:rPr>
        <w:t xml:space="preserve">מ-40 מדינות, לרבות 55 רבי אמנים ו-55 אמנים בינלאומיים ב-11סיבובים שווייצריים. </w:t>
      </w:r>
      <w:r w:rsidR="00CA65C1" w:rsidRPr="003855AC">
        <w:rPr>
          <w:rFonts w:hint="cs"/>
          <w:sz w:val="24"/>
          <w:szCs w:val="24"/>
          <w:rtl/>
          <w:lang w:bidi="he-IL"/>
        </w:rPr>
        <w:t xml:space="preserve">כאן הוכתר כאלוף אלכסיי סראנה, רב-אמן רוסי שעקר לסרביה, עם 9.5 נקודות </w:t>
      </w:r>
      <w:r w:rsidR="003A002C" w:rsidRPr="003855AC">
        <w:rPr>
          <w:rFonts w:hint="cs"/>
          <w:sz w:val="24"/>
          <w:szCs w:val="24"/>
          <w:rtl/>
          <w:lang w:bidi="he-IL"/>
        </w:rPr>
        <w:t xml:space="preserve">ללא הפסד מול (החל מן הסיבוב השני) 6 רבי אמנים ו-4 אמנים בינלאומיים. </w:t>
      </w:r>
      <w:r w:rsidR="005431DE" w:rsidRPr="003855AC">
        <w:rPr>
          <w:rFonts w:hint="cs"/>
          <w:sz w:val="24"/>
          <w:szCs w:val="24"/>
          <w:rtl/>
          <w:lang w:bidi="he-IL"/>
        </w:rPr>
        <w:t xml:space="preserve">בסגנות חלקו רבי האמנים האיק מרטירוסיאן (ארמניה) ובוגדן-דניאל דיאק (רומניה) 9 כל-אחד. 13 רבי אמנים ו-2 אמנים בינלאומיים חלקו את המקום הרביעי ובכללם הישראלי הבודד באירוע! הנה הם לאחר התרת השוויון: קספר סכופן (הולנד), אטיין באקרו (צרפת), דויד גברילסקו </w:t>
      </w:r>
      <w:r w:rsidR="00F928FA" w:rsidRPr="003855AC">
        <w:rPr>
          <w:rFonts w:hint="cs"/>
          <w:sz w:val="24"/>
          <w:szCs w:val="24"/>
          <w:rtl/>
          <w:lang w:bidi="he-IL"/>
        </w:rPr>
        <w:t xml:space="preserve">(רומניה), באאדור ג'ובאבה (גיאורגיה), בויאן מקסימוביץ' (בוסניה והרצגובינה), הרוויה סטביץ' (קרואטיה), מרק אנדרה מאוריצי (צרפת- אלוף העולם לנוער), פאוליוס פולטינויציוס (ליטא), אלטאי ספארלי (אזרבייג'ן), </w:t>
      </w:r>
      <w:r w:rsidR="00191FD7" w:rsidRPr="003855AC">
        <w:rPr>
          <w:rFonts w:hint="cs"/>
          <w:sz w:val="24"/>
          <w:szCs w:val="24"/>
          <w:rtl/>
          <w:lang w:bidi="he-IL"/>
        </w:rPr>
        <w:t>מרקוס ראגר (אוסטריה), סרגיי פדורצ'וק (אוקראינה), דויד נווארה (צ'כיה), אלכסנדר אינדיץ' (סרביה), זדנקו קוז</w:t>
      </w:r>
      <w:r w:rsidR="003C28A8" w:rsidRPr="003855AC">
        <w:rPr>
          <w:rFonts w:hint="cs"/>
          <w:sz w:val="24"/>
          <w:szCs w:val="24"/>
          <w:rtl/>
          <w:lang w:bidi="he-IL"/>
        </w:rPr>
        <w:t>'</w:t>
      </w:r>
      <w:r w:rsidR="00310A40" w:rsidRPr="003855AC">
        <w:rPr>
          <w:rFonts w:hint="cs"/>
          <w:sz w:val="24"/>
          <w:szCs w:val="24"/>
          <w:rtl/>
          <w:lang w:bidi="he-IL"/>
        </w:rPr>
        <w:t xml:space="preserve">ול (קרואטיה) והאמן הבינלאומי הישראלי הצעיר </w:t>
      </w:r>
      <w:r w:rsidR="00191FD7" w:rsidRPr="003855AC">
        <w:rPr>
          <w:rFonts w:hint="cs"/>
          <w:b/>
          <w:bCs/>
          <w:sz w:val="24"/>
          <w:szCs w:val="24"/>
          <w:rtl/>
          <w:lang w:bidi="he-IL"/>
        </w:rPr>
        <w:t>בני אייזנברג</w:t>
      </w:r>
      <w:r w:rsidR="00310A40" w:rsidRPr="003855AC">
        <w:rPr>
          <w:rFonts w:hint="cs"/>
          <w:b/>
          <w:bCs/>
          <w:sz w:val="24"/>
          <w:szCs w:val="24"/>
          <w:rtl/>
          <w:lang w:bidi="he-IL"/>
        </w:rPr>
        <w:t xml:space="preserve"> </w:t>
      </w:r>
      <w:r w:rsidR="00310A40" w:rsidRPr="003855AC">
        <w:rPr>
          <w:rFonts w:hint="cs"/>
          <w:sz w:val="24"/>
          <w:szCs w:val="24"/>
          <w:rtl/>
          <w:lang w:bidi="he-IL"/>
        </w:rPr>
        <w:t>בן ה-17,</w:t>
      </w:r>
      <w:r w:rsidR="00191FD7" w:rsidRPr="003855AC">
        <w:rPr>
          <w:rFonts w:hint="cs"/>
          <w:sz w:val="24"/>
          <w:szCs w:val="24"/>
          <w:rtl/>
          <w:lang w:bidi="he-IL"/>
        </w:rPr>
        <w:t xml:space="preserve"> 8.5 נקודות כל אחד. </w:t>
      </w:r>
      <w:r w:rsidR="003C28A8" w:rsidRPr="003855AC">
        <w:rPr>
          <w:rFonts w:hint="cs"/>
          <w:sz w:val="24"/>
          <w:szCs w:val="24"/>
          <w:rtl/>
          <w:lang w:bidi="he-IL"/>
        </w:rPr>
        <w:t xml:space="preserve">כל שמונת צוברי 8 נקודות היו </w:t>
      </w:r>
      <w:r w:rsidR="00310A40" w:rsidRPr="003855AC">
        <w:rPr>
          <w:rFonts w:hint="cs"/>
          <w:sz w:val="24"/>
          <w:szCs w:val="24"/>
          <w:rtl/>
          <w:lang w:bidi="he-IL"/>
        </w:rPr>
        <w:t xml:space="preserve">גם הם </w:t>
      </w:r>
      <w:r w:rsidR="003C28A8" w:rsidRPr="003855AC">
        <w:rPr>
          <w:rFonts w:hint="cs"/>
          <w:sz w:val="24"/>
          <w:szCs w:val="24"/>
          <w:rtl/>
          <w:lang w:bidi="he-IL"/>
        </w:rPr>
        <w:t xml:space="preserve">רבי אמנים. בני התמודד בין השאר עם 6 רבי אמנים וצבר מולם 4 נקודות. </w:t>
      </w:r>
      <w:r w:rsidR="00450C77">
        <w:rPr>
          <w:rFonts w:hint="cs"/>
          <w:sz w:val="24"/>
          <w:szCs w:val="24"/>
          <w:rtl/>
          <w:lang w:bidi="he-IL"/>
        </w:rPr>
        <w:t>הביצוע התחרותי שלו עמד על 2501.</w:t>
      </w:r>
    </w:p>
    <w:p w:rsidR="00F80268" w:rsidRDefault="00191FD7" w:rsidP="003855AC">
      <w:pPr>
        <w:jc w:val="right"/>
        <w:rPr>
          <w:sz w:val="24"/>
          <w:szCs w:val="24"/>
          <w:rtl/>
          <w:lang w:bidi="he-IL"/>
        </w:rPr>
      </w:pPr>
      <w:r w:rsidRPr="003855AC">
        <w:rPr>
          <w:rFonts w:hint="cs"/>
          <w:sz w:val="24"/>
          <w:szCs w:val="24"/>
          <w:lang w:bidi="he-IL"/>
        </w:rPr>
        <w:t xml:space="preserve"> </w:t>
      </w:r>
      <w:r w:rsidRPr="003855AC">
        <w:rPr>
          <w:rFonts w:hint="cs"/>
          <w:sz w:val="24"/>
          <w:szCs w:val="24"/>
          <w:rtl/>
          <w:lang w:bidi="he-IL"/>
        </w:rPr>
        <w:t xml:space="preserve"> </w:t>
      </w:r>
      <w:r w:rsidR="00310A40" w:rsidRPr="003855AC">
        <w:rPr>
          <w:rFonts w:hint="cs"/>
          <w:sz w:val="24"/>
          <w:szCs w:val="24"/>
          <w:rtl/>
          <w:lang w:bidi="he-IL"/>
        </w:rPr>
        <w:t>באליפות הבזק</w:t>
      </w:r>
      <w:r w:rsidR="00EC7F41">
        <w:rPr>
          <w:rFonts w:hint="cs"/>
          <w:sz w:val="24"/>
          <w:szCs w:val="24"/>
          <w:rtl/>
          <w:lang w:bidi="he-IL"/>
        </w:rPr>
        <w:t xml:space="preserve"> (16 בדצמבר)</w:t>
      </w:r>
      <w:r w:rsidR="00310A40" w:rsidRPr="003855AC">
        <w:rPr>
          <w:rFonts w:hint="cs"/>
          <w:sz w:val="24"/>
          <w:szCs w:val="24"/>
          <w:rtl/>
          <w:lang w:bidi="he-IL"/>
        </w:rPr>
        <w:t xml:space="preserve"> התמודדו 559 שחמטאים מ-40 מארצות היבשת,מהם 48 רבי אמנים ו-50 אמנים בינלאומיים, ב-13 סיבובים שוויצריים. המנצח היה הצ'כי </w:t>
      </w:r>
      <w:r w:rsidR="00310A40" w:rsidRPr="003855AC">
        <w:rPr>
          <w:rFonts w:hint="cs"/>
          <w:b/>
          <w:bCs/>
          <w:sz w:val="24"/>
          <w:szCs w:val="24"/>
          <w:rtl/>
          <w:lang w:bidi="he-IL"/>
        </w:rPr>
        <w:t xml:space="preserve">דויד נווארה </w:t>
      </w:r>
      <w:r w:rsidR="00310A40" w:rsidRPr="003855AC">
        <w:rPr>
          <w:rFonts w:hint="cs"/>
          <w:sz w:val="24"/>
          <w:szCs w:val="24"/>
          <w:rtl/>
          <w:lang w:bidi="he-IL"/>
        </w:rPr>
        <w:t xml:space="preserve">עם 11.5 נקודות, לפני האוקראיני הוותיק ואסיל איבנצ'וק 11, דניס קדריץ' (מונטנגרו) ואיבן סאריץ' (קרואטיה) 10.5 כל אחד כולם רבי אמנים מובילים בארצותיהם. עם עשרת חולקי המקום החמישי נמנו רבי האמנים הפייבוריטים אלכסיי סראנה (סרביה), האיק מרטירוסיאן (ארמניה), אלטאי ספארלי (אזרבייג'ן) ואטיין באקרו (צרפת) 10 כל אחד. </w:t>
      </w:r>
      <w:r w:rsidR="003855AC" w:rsidRPr="003855AC">
        <w:rPr>
          <w:rFonts w:hint="cs"/>
          <w:sz w:val="24"/>
          <w:szCs w:val="24"/>
          <w:rtl/>
          <w:lang w:bidi="he-IL"/>
        </w:rPr>
        <w:t xml:space="preserve">אב"ל בני אייזנברג צבר כאן 9 נקודות ושוב בצוותא עם רבי אמנים מנוסים. </w:t>
      </w:r>
      <w:r w:rsidR="00310A40" w:rsidRPr="003855AC">
        <w:rPr>
          <w:rFonts w:hint="cs"/>
          <w:sz w:val="24"/>
          <w:szCs w:val="24"/>
          <w:rtl/>
          <w:lang w:bidi="he-IL"/>
        </w:rPr>
        <w:t xml:space="preserve">את ההפתעה הסנסציונית של האירוע סיפקה ילדה אנגליה ממוצא הודי </w:t>
      </w:r>
      <w:r w:rsidR="00FB51D4" w:rsidRPr="003855AC">
        <w:rPr>
          <w:rFonts w:hint="cs"/>
          <w:sz w:val="24"/>
          <w:szCs w:val="24"/>
          <w:rtl/>
          <w:lang w:bidi="he-IL"/>
        </w:rPr>
        <w:t>בת 8 (!) העונה לשם</w:t>
      </w:r>
      <w:r w:rsidR="00310A40" w:rsidRPr="003855AC">
        <w:rPr>
          <w:rFonts w:hint="cs"/>
          <w:sz w:val="24"/>
          <w:szCs w:val="24"/>
          <w:rtl/>
          <w:lang w:bidi="he-IL"/>
        </w:rPr>
        <w:t xml:space="preserve"> </w:t>
      </w:r>
      <w:r w:rsidR="00FB51D4" w:rsidRPr="003855AC">
        <w:rPr>
          <w:rFonts w:hint="cs"/>
          <w:sz w:val="24"/>
          <w:szCs w:val="24"/>
          <w:rtl/>
          <w:lang w:bidi="he-IL"/>
        </w:rPr>
        <w:t>בודהאנה סיוונאנדאן אשר הוכתרה כשחקנית המצטיינת באליפות לאחר שצברה 8.5 נקודות</w:t>
      </w:r>
      <w:r w:rsidR="003855AC" w:rsidRPr="003855AC">
        <w:rPr>
          <w:rFonts w:hint="cs"/>
          <w:sz w:val="24"/>
          <w:szCs w:val="24"/>
          <w:rtl/>
          <w:lang w:bidi="he-IL"/>
        </w:rPr>
        <w:t xml:space="preserve"> ודורגה</w:t>
      </w:r>
      <w:r w:rsidR="00FB51D4" w:rsidRPr="003855AC">
        <w:rPr>
          <w:rFonts w:hint="cs"/>
          <w:sz w:val="24"/>
          <w:szCs w:val="24"/>
          <w:rtl/>
          <w:lang w:bidi="he-IL"/>
        </w:rPr>
        <w:t xml:space="preserve"> בחברתם המכובדת של רבי אמנים וותיקים</w:t>
      </w:r>
      <w:r w:rsidR="003855AC" w:rsidRPr="003855AC">
        <w:rPr>
          <w:rFonts w:hint="cs"/>
          <w:sz w:val="24"/>
          <w:szCs w:val="24"/>
          <w:rtl/>
          <w:lang w:bidi="he-IL"/>
        </w:rPr>
        <w:t xml:space="preserve"> לפני 15 </w:t>
      </w:r>
      <w:r w:rsidR="00A3695C">
        <w:rPr>
          <w:rFonts w:hint="cs"/>
          <w:sz w:val="24"/>
          <w:szCs w:val="24"/>
          <w:rtl/>
          <w:lang w:bidi="he-IL"/>
        </w:rPr>
        <w:t xml:space="preserve">הנשים </w:t>
      </w:r>
      <w:r w:rsidR="003855AC" w:rsidRPr="003855AC">
        <w:rPr>
          <w:rFonts w:hint="cs"/>
          <w:sz w:val="24"/>
          <w:szCs w:val="24"/>
          <w:rtl/>
          <w:lang w:bidi="he-IL"/>
        </w:rPr>
        <w:t>המשתתפות</w:t>
      </w:r>
      <w:r w:rsidR="00FB51D4" w:rsidRPr="003855AC">
        <w:rPr>
          <w:rFonts w:hint="cs"/>
          <w:sz w:val="24"/>
          <w:szCs w:val="24"/>
          <w:rtl/>
          <w:lang w:bidi="he-IL"/>
        </w:rPr>
        <w:t>.</w:t>
      </w:r>
      <w:r w:rsidR="00441787">
        <w:rPr>
          <w:rFonts w:hint="cs"/>
          <w:sz w:val="24"/>
          <w:szCs w:val="24"/>
          <w:rtl/>
          <w:lang w:bidi="he-IL"/>
        </w:rPr>
        <w:t xml:space="preserve">  תוצאות מלאות: </w:t>
      </w:r>
    </w:p>
    <w:p w:rsidR="00441787" w:rsidRDefault="00F065D5" w:rsidP="003855AC">
      <w:pPr>
        <w:jc w:val="right"/>
        <w:rPr>
          <w:sz w:val="24"/>
          <w:szCs w:val="24"/>
          <w:rtl/>
          <w:lang w:bidi="he-IL"/>
        </w:rPr>
      </w:pPr>
      <w:hyperlink r:id="rId4" w:history="1">
        <w:r w:rsidR="00441787" w:rsidRPr="00920312">
          <w:rPr>
            <w:rStyle w:val="Hyperlink"/>
            <w:sz w:val="24"/>
            <w:szCs w:val="24"/>
            <w:lang w:bidi="he-IL"/>
          </w:rPr>
          <w:t>https://chess-results.com/tnr835050.aspx?lan=1</w:t>
        </w:r>
      </w:hyperlink>
      <w:r w:rsidR="00441787">
        <w:rPr>
          <w:rFonts w:hint="cs"/>
          <w:sz w:val="24"/>
          <w:szCs w:val="24"/>
          <w:rtl/>
          <w:lang w:bidi="he-IL"/>
        </w:rPr>
        <w:t xml:space="preserve"> </w:t>
      </w:r>
    </w:p>
    <w:p w:rsidR="002A466C" w:rsidRDefault="002A466C" w:rsidP="003855AC">
      <w:pPr>
        <w:jc w:val="right"/>
        <w:rPr>
          <w:sz w:val="24"/>
          <w:szCs w:val="24"/>
          <w:rtl/>
          <w:lang w:bidi="he-IL"/>
        </w:rPr>
      </w:pPr>
      <w:r>
        <w:rPr>
          <w:rFonts w:hint="cs"/>
          <w:sz w:val="24"/>
          <w:szCs w:val="24"/>
          <w:rtl/>
          <w:lang w:bidi="he-IL"/>
        </w:rPr>
        <w:t>ממש בסוף השנה החולפת</w:t>
      </w:r>
      <w:r w:rsidR="00706578">
        <w:rPr>
          <w:rFonts w:hint="cs"/>
          <w:sz w:val="24"/>
          <w:szCs w:val="24"/>
          <w:rtl/>
          <w:lang w:bidi="he-IL"/>
        </w:rPr>
        <w:t>,</w:t>
      </w:r>
      <w:r>
        <w:rPr>
          <w:rFonts w:hint="cs"/>
          <w:sz w:val="24"/>
          <w:szCs w:val="24"/>
          <w:rtl/>
          <w:lang w:bidi="he-IL"/>
        </w:rPr>
        <w:t xml:space="preserve"> </w:t>
      </w:r>
      <w:r w:rsidR="00706578">
        <w:rPr>
          <w:rFonts w:hint="cs"/>
          <w:sz w:val="24"/>
          <w:szCs w:val="24"/>
          <w:rtl/>
          <w:lang w:bidi="he-IL"/>
        </w:rPr>
        <w:t>26- 30 בדצמבר, נערכו בסמרקנד (אוזבקיסטן) אליפויות העולם  בשח מהיר ובזק. כמנצח שתי האליפויות גם יחד הוכתר זו הפעם הרביעית, בכיר שחמטאי תבל מגנו</w:t>
      </w:r>
      <w:r w:rsidR="00441787">
        <w:rPr>
          <w:rFonts w:hint="cs"/>
          <w:sz w:val="24"/>
          <w:szCs w:val="24"/>
          <w:rtl/>
          <w:lang w:bidi="he-IL"/>
        </w:rPr>
        <w:t>ס קארלסן, השליט הבלתי מעורער של כל שלושת קצבי הזמן הרשמיים בתחרויות פיד"ה.</w:t>
      </w:r>
      <w:r w:rsidR="00706578">
        <w:rPr>
          <w:rFonts w:hint="cs"/>
          <w:sz w:val="24"/>
          <w:szCs w:val="24"/>
          <w:rtl/>
          <w:lang w:bidi="he-IL"/>
        </w:rPr>
        <w:t xml:space="preserve"> בתארים הנשיים חלקו לראשונה שתי רוסיות (תחת דגל הפיד"ה): אב"ל אנסטסיה בודנארוק בשח-מהיר ור"א ולנטינה גונינה בבזק. לישראל לא היתה שום נציגות באירועים </w:t>
      </w:r>
      <w:r w:rsidR="0008418B">
        <w:rPr>
          <w:rFonts w:hint="cs"/>
          <w:sz w:val="24"/>
          <w:szCs w:val="24"/>
          <w:rtl/>
          <w:lang w:bidi="he-IL"/>
        </w:rPr>
        <w:t xml:space="preserve">אבל אפשר לראות את תוצאותיהם המלאות כאן: </w:t>
      </w:r>
    </w:p>
    <w:p w:rsidR="00C956A2" w:rsidRDefault="00F065D5" w:rsidP="006C527D">
      <w:pPr>
        <w:jc w:val="right"/>
        <w:rPr>
          <w:sz w:val="24"/>
          <w:szCs w:val="24"/>
          <w:rtl/>
          <w:lang w:bidi="he-IL"/>
        </w:rPr>
      </w:pPr>
      <w:hyperlink r:id="rId5" w:history="1">
        <w:r w:rsidR="00441787" w:rsidRPr="00920312">
          <w:rPr>
            <w:rStyle w:val="Hyperlink"/>
            <w:sz w:val="24"/>
            <w:szCs w:val="24"/>
            <w:lang w:bidi="he-IL"/>
          </w:rPr>
          <w:t>https://chess-results.com/tnr864782.aspx?lan=1&amp;art=0</w:t>
        </w:r>
      </w:hyperlink>
      <w:r w:rsidR="00441787">
        <w:rPr>
          <w:rFonts w:hint="cs"/>
          <w:sz w:val="24"/>
          <w:szCs w:val="24"/>
          <w:rtl/>
          <w:lang w:bidi="he-IL"/>
        </w:rPr>
        <w:t xml:space="preserve"> </w:t>
      </w:r>
    </w:p>
    <w:p w:rsidR="00C956A2" w:rsidRPr="00C956A2" w:rsidRDefault="00C956A2" w:rsidP="00C956A2">
      <w:pPr>
        <w:jc w:val="right"/>
        <w:rPr>
          <w:sz w:val="24"/>
          <w:szCs w:val="24"/>
          <w:rtl/>
          <w:lang w:bidi="he-IL"/>
        </w:rPr>
      </w:pPr>
    </w:p>
    <w:p w:rsidR="00C956A2" w:rsidRPr="00DA6BD8" w:rsidRDefault="002478F1" w:rsidP="00C956A2">
      <w:pPr>
        <w:jc w:val="center"/>
        <w:rPr>
          <w:b/>
          <w:bCs/>
          <w:sz w:val="28"/>
          <w:szCs w:val="28"/>
          <w:rtl/>
          <w:lang w:bidi="he-IL"/>
        </w:rPr>
      </w:pPr>
      <w:r w:rsidRPr="00DA6BD8">
        <w:rPr>
          <w:rFonts w:hint="cs"/>
          <w:b/>
          <w:bCs/>
          <w:sz w:val="28"/>
          <w:szCs w:val="28"/>
          <w:rtl/>
          <w:lang w:bidi="he-IL"/>
        </w:rPr>
        <w:t>סגנות ישראלית בהולנד</w:t>
      </w:r>
    </w:p>
    <w:p w:rsidR="00BE03D3" w:rsidRPr="00450C77" w:rsidRDefault="002478F1" w:rsidP="00450C77">
      <w:pPr>
        <w:jc w:val="right"/>
        <w:rPr>
          <w:sz w:val="24"/>
          <w:szCs w:val="24"/>
          <w:lang w:bidi="he-IL"/>
        </w:rPr>
      </w:pPr>
      <w:r w:rsidRPr="00DA6BD8">
        <w:rPr>
          <w:rFonts w:hint="cs"/>
          <w:sz w:val="24"/>
          <w:szCs w:val="24"/>
          <w:rtl/>
          <w:lang w:bidi="he-IL"/>
        </w:rPr>
        <w:t xml:space="preserve">בחרונינגן,בירת הצפון ההולנדי, נערכה מהדורה נוספת של פסטיבל חג המולד המסורתי ב 21- 30 בדצמבר. בצד  תחרות בינלאומית פתוחה בשלוש רמות הוצעו גם תחרויות קצרות בנות 4 משתתפים וגם תחרויות שוויצריות  קומפקטיות בנות 5 סיבובים למי שהעדיפו לחגוג את הכריסמס בבית בחוג המשפחה ורק אז להתפנות ל"עניין האמיתי". </w:t>
      </w:r>
    </w:p>
    <w:p w:rsidR="00DB540D" w:rsidRDefault="00BE03D3" w:rsidP="00C956A2">
      <w:pPr>
        <w:jc w:val="center"/>
        <w:rPr>
          <w:sz w:val="24"/>
          <w:szCs w:val="24"/>
          <w:rtl/>
          <w:lang w:bidi="he-IL"/>
        </w:rPr>
      </w:pPr>
      <w:r>
        <w:rPr>
          <w:noProof/>
        </w:rPr>
        <w:lastRenderedPageBreak/>
        <w:drawing>
          <wp:inline distT="0" distB="0" distL="0" distR="0" wp14:anchorId="7E90766B" wp14:editId="071BE1D5">
            <wp:extent cx="1409700" cy="1409700"/>
            <wp:effectExtent l="0" t="0" r="0" b="0"/>
            <wp:docPr id="4" name="Picture 4" descr="C:\Users\Afek\Pictures\download (1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fek\Pictures\download (13) (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p>
    <w:p w:rsidR="00677FE6" w:rsidRPr="00DA6BD8" w:rsidRDefault="00677FE6" w:rsidP="00C956A2">
      <w:pPr>
        <w:jc w:val="center"/>
        <w:rPr>
          <w:sz w:val="24"/>
          <w:szCs w:val="24"/>
          <w:rtl/>
          <w:lang w:bidi="he-IL"/>
        </w:rPr>
      </w:pPr>
      <w:r>
        <w:rPr>
          <w:rFonts w:hint="cs"/>
          <w:sz w:val="24"/>
          <w:szCs w:val="24"/>
          <w:rtl/>
          <w:lang w:bidi="he-IL"/>
        </w:rPr>
        <w:t xml:space="preserve">אורי  קובו </w:t>
      </w:r>
    </w:p>
    <w:p w:rsidR="002478F1" w:rsidRDefault="002478F1" w:rsidP="002478F1">
      <w:pPr>
        <w:jc w:val="right"/>
        <w:rPr>
          <w:sz w:val="24"/>
          <w:szCs w:val="24"/>
          <w:rtl/>
          <w:lang w:bidi="he-IL"/>
        </w:rPr>
      </w:pPr>
      <w:r w:rsidRPr="00DA6BD8">
        <w:rPr>
          <w:rFonts w:hint="cs"/>
          <w:sz w:val="24"/>
          <w:szCs w:val="24"/>
          <w:rtl/>
          <w:lang w:bidi="he-IL"/>
        </w:rPr>
        <w:t xml:space="preserve">בקטגוריה הראשית של התחרות הבינלאומית הפתוחה השתתפו 66 שחקנים מ-15 מדינות, מהם 10 רבי-אמנים </w:t>
      </w:r>
      <w:r>
        <w:rPr>
          <w:rFonts w:hint="cs"/>
          <w:sz w:val="24"/>
          <w:szCs w:val="24"/>
          <w:rtl/>
          <w:lang w:bidi="he-IL"/>
        </w:rPr>
        <w:t>ו-8 אמנים בינלאומיים, אשר התמודדו ב-9 סיבובים שווייצריים. כמנצח יחיד הוכתר רב האמן הרוסי יבגני רומנוב, המייצג זה מכבר את נורבגיה, עם 7.5 נקודות ללא הפסד, נקודה תמימה לפני רבי האמנים ולרי קזקוסקי (ליטא) ו</w:t>
      </w:r>
      <w:r w:rsidRPr="003D1EDC">
        <w:rPr>
          <w:rFonts w:hint="cs"/>
          <w:b/>
          <w:bCs/>
          <w:sz w:val="24"/>
          <w:szCs w:val="24"/>
          <w:rtl/>
          <w:lang w:bidi="he-IL"/>
        </w:rPr>
        <w:t xml:space="preserve">אורי קובו </w:t>
      </w:r>
      <w:r>
        <w:rPr>
          <w:rFonts w:hint="cs"/>
          <w:sz w:val="24"/>
          <w:szCs w:val="24"/>
          <w:rtl/>
          <w:lang w:bidi="he-IL"/>
        </w:rPr>
        <w:t xml:space="preserve">(ישראל), א"פ ניקולה קאנוב (בולגריה) ג'ין יוהאהנג (סין) 6.5 כל-אחד; רבי האמנים ההולנדים הותיקים סרגיי טיביאקוב ודמיטרי ריינדרמן, האמנים הבינלאומיים סמביט פנדה (הודו), ארתור דה וינטר וניק מאטמן (שניהם מהולנד) וא"פ פיוס סטרמויציוס (ליטא) 6 כל-אחד. אורי נחל הפסד בודד מול מנצח התחרות. תוצאות מלאות: </w:t>
      </w:r>
    </w:p>
    <w:p w:rsidR="002478F1" w:rsidRPr="00DA6BD8" w:rsidRDefault="00F065D5" w:rsidP="002478F1">
      <w:pPr>
        <w:jc w:val="right"/>
        <w:rPr>
          <w:sz w:val="24"/>
          <w:szCs w:val="24"/>
          <w:rtl/>
          <w:lang w:bidi="he-IL"/>
        </w:rPr>
      </w:pPr>
      <w:hyperlink r:id="rId7" w:history="1">
        <w:r w:rsidR="002478F1" w:rsidRPr="00920312">
          <w:rPr>
            <w:rStyle w:val="Hyperlink"/>
            <w:sz w:val="24"/>
            <w:szCs w:val="24"/>
            <w:lang w:bidi="he-IL"/>
          </w:rPr>
          <w:t>https://chess-results.com/tnr866211.aspx?lan=1&amp;art=9&amp;fed=NED&amp;turdet=YES&amp;snr=2</w:t>
        </w:r>
      </w:hyperlink>
      <w:r w:rsidR="002478F1">
        <w:rPr>
          <w:rFonts w:hint="cs"/>
          <w:sz w:val="24"/>
          <w:szCs w:val="24"/>
          <w:rtl/>
          <w:lang w:bidi="he-IL"/>
        </w:rPr>
        <w:t xml:space="preserve"> </w:t>
      </w:r>
    </w:p>
    <w:p w:rsidR="003971D1" w:rsidRPr="009D0C08" w:rsidRDefault="003971D1" w:rsidP="003971D1">
      <w:pPr>
        <w:jc w:val="center"/>
        <w:rPr>
          <w:b/>
          <w:bCs/>
          <w:sz w:val="24"/>
          <w:szCs w:val="24"/>
          <w:rtl/>
          <w:lang w:bidi="he-IL"/>
        </w:rPr>
      </w:pPr>
      <w:r w:rsidRPr="002478F1">
        <w:rPr>
          <w:rFonts w:hint="cs"/>
          <w:b/>
          <w:bCs/>
          <w:sz w:val="28"/>
          <w:szCs w:val="28"/>
          <w:rtl/>
          <w:lang w:bidi="he-IL"/>
        </w:rPr>
        <w:t>ישראלים בקטאלוניה</w:t>
      </w:r>
    </w:p>
    <w:p w:rsidR="00450C77" w:rsidRDefault="003971D1" w:rsidP="00450C77">
      <w:pPr>
        <w:jc w:val="right"/>
        <w:rPr>
          <w:sz w:val="24"/>
          <w:szCs w:val="24"/>
          <w:rtl/>
          <w:lang w:bidi="he-IL"/>
        </w:rPr>
      </w:pPr>
      <w:r w:rsidRPr="009D0C08">
        <w:rPr>
          <w:rFonts w:hint="cs"/>
          <w:sz w:val="24"/>
          <w:szCs w:val="24"/>
          <w:rtl/>
          <w:lang w:bidi="he-IL"/>
        </w:rPr>
        <w:t xml:space="preserve">סיטג'ס היא עיר חוף קטאלונית בקרבת ברצלונה (ספרד), אשר אירחה ב 12- 22 בדצמבר את המהדורה העשירית של אחת התחרויות הפתוחות הפופולריות בעולם. 329 שחקנים מ-50 פדרציות (לרבות 4 ישראלים) התמודדו בקטגוריה הראשית בעשרה סיבובים שוויצריים, מהם 36 רבי אמנים, 7 רב אמניות, 45 אמנים בינלאומיים ו-9 אמניות בינלאומיות. המנצח היחיד היה ההודי ר"א </w:t>
      </w:r>
      <w:r w:rsidRPr="009D0C08">
        <w:rPr>
          <w:rFonts w:hint="cs"/>
          <w:b/>
          <w:bCs/>
          <w:sz w:val="24"/>
          <w:szCs w:val="24"/>
          <w:rtl/>
          <w:lang w:bidi="he-IL"/>
        </w:rPr>
        <w:t>אבהימאניו פוראניק</w:t>
      </w:r>
      <w:r w:rsidRPr="009D0C08">
        <w:rPr>
          <w:rFonts w:hint="cs"/>
          <w:sz w:val="24"/>
          <w:szCs w:val="24"/>
          <w:rtl/>
          <w:lang w:bidi="he-IL"/>
        </w:rPr>
        <w:t xml:space="preserve"> אשר צבר 8.5 נקודות למרות הפסדו הבודד לסגנו האמריקני והקדים בחצי נקודה את רבי האמנים בראנדון ג'ייקובסון (ארה"ב), צ'יטמבראם ארווינד  (הודו) ווולודר מורזין (פיד"ה) ואב"ל ארנסטו פרננדז  (קובה) 8 כל אחד.</w:t>
      </w:r>
    </w:p>
    <w:p w:rsidR="00450C77" w:rsidRPr="009D0C08" w:rsidRDefault="00450C77" w:rsidP="00450C77">
      <w:pPr>
        <w:jc w:val="right"/>
        <w:rPr>
          <w:sz w:val="24"/>
          <w:szCs w:val="24"/>
          <w:rtl/>
          <w:lang w:bidi="he-IL"/>
        </w:rPr>
      </w:pPr>
      <w:r w:rsidRPr="009D0C08">
        <w:rPr>
          <w:rFonts w:hint="cs"/>
          <w:sz w:val="24"/>
          <w:szCs w:val="24"/>
          <w:rtl/>
          <w:lang w:bidi="he-IL"/>
        </w:rPr>
        <w:t xml:space="preserve"> הישראלי המצטיין היה ר"א </w:t>
      </w:r>
      <w:r w:rsidRPr="009D0C08">
        <w:rPr>
          <w:rFonts w:hint="cs"/>
          <w:b/>
          <w:bCs/>
          <w:sz w:val="24"/>
          <w:szCs w:val="24"/>
          <w:rtl/>
          <w:lang w:bidi="he-IL"/>
        </w:rPr>
        <w:t xml:space="preserve">אביטל בורוחובסקי </w:t>
      </w:r>
      <w:r w:rsidRPr="009D0C08">
        <w:rPr>
          <w:rFonts w:hint="cs"/>
          <w:sz w:val="24"/>
          <w:szCs w:val="24"/>
          <w:rtl/>
          <w:lang w:bidi="he-IL"/>
        </w:rPr>
        <w:t xml:space="preserve">אשר דורג במקום ה-19 עם 7 נקודות ללא הפסד. אלוף ישראל ר"א </w:t>
      </w:r>
      <w:r w:rsidRPr="009D0C08">
        <w:rPr>
          <w:rFonts w:hint="cs"/>
          <w:b/>
          <w:bCs/>
          <w:sz w:val="24"/>
          <w:szCs w:val="24"/>
          <w:rtl/>
          <w:lang w:bidi="he-IL"/>
        </w:rPr>
        <w:t xml:space="preserve">עידו גורשטיין </w:t>
      </w:r>
      <w:r w:rsidRPr="009D0C08">
        <w:rPr>
          <w:rFonts w:hint="cs"/>
          <w:sz w:val="24"/>
          <w:szCs w:val="24"/>
          <w:rtl/>
          <w:lang w:bidi="he-IL"/>
        </w:rPr>
        <w:t xml:space="preserve">צבר 6.5 נקודות לאחר שנחל את הפסדו היחיד בסיבוב האחרון ודורג במקום ה-32. א"פ </w:t>
      </w:r>
      <w:r w:rsidRPr="009D0C08">
        <w:rPr>
          <w:rFonts w:hint="cs"/>
          <w:b/>
          <w:bCs/>
          <w:sz w:val="24"/>
          <w:szCs w:val="24"/>
          <w:rtl/>
          <w:lang w:bidi="he-IL"/>
        </w:rPr>
        <w:t xml:space="preserve">ראם שרמן </w:t>
      </w:r>
      <w:r w:rsidRPr="009D0C08">
        <w:rPr>
          <w:rFonts w:hint="cs"/>
          <w:sz w:val="24"/>
          <w:szCs w:val="24"/>
          <w:rtl/>
          <w:lang w:bidi="he-IL"/>
        </w:rPr>
        <w:t xml:space="preserve">סיים עם 5.5 נקודות . צעיר הישראלים, אב"ל </w:t>
      </w:r>
      <w:r w:rsidRPr="009D0C08">
        <w:rPr>
          <w:rFonts w:hint="cs"/>
          <w:b/>
          <w:bCs/>
          <w:sz w:val="24"/>
          <w:szCs w:val="24"/>
          <w:rtl/>
          <w:lang w:bidi="he-IL"/>
        </w:rPr>
        <w:t xml:space="preserve">יהלי סוקולובסקי </w:t>
      </w:r>
      <w:r w:rsidRPr="009D0C08">
        <w:rPr>
          <w:rFonts w:hint="cs"/>
          <w:sz w:val="24"/>
          <w:szCs w:val="24"/>
          <w:rtl/>
          <w:lang w:bidi="he-IL"/>
        </w:rPr>
        <w:t xml:space="preserve">(17), אשר עם יריביו נמנו 5 רבי אמנים ו-3 אמנים בינלאומיים, פתח חזק עם 5 נקודות מ-7 אבל אז עייף כנראה  ונוצח בכל 3 קרבותיו האחרונים.  תוצאות מלאות:  </w:t>
      </w:r>
    </w:p>
    <w:p w:rsidR="00C956A2" w:rsidRDefault="00450C77" w:rsidP="00C956A2">
      <w:pPr>
        <w:jc w:val="right"/>
        <w:rPr>
          <w:rtl/>
          <w:lang w:bidi="he-IL"/>
        </w:rPr>
      </w:pPr>
      <w:hyperlink r:id="rId8" w:history="1">
        <w:r w:rsidRPr="00F277BB">
          <w:rPr>
            <w:rStyle w:val="Hyperlink"/>
            <w:lang w:bidi="he-IL"/>
          </w:rPr>
          <w:t>https://chess-results.com/tnr830639.aspx</w:t>
        </w:r>
      </w:hyperlink>
      <w:r>
        <w:rPr>
          <w:lang w:bidi="he-IL"/>
        </w:rPr>
        <w:t xml:space="preserve"> </w:t>
      </w:r>
    </w:p>
    <w:p w:rsidR="006C527D" w:rsidRDefault="006C527D" w:rsidP="006C527D">
      <w:pPr>
        <w:pStyle w:val="NormalWeb"/>
        <w:jc w:val="center"/>
      </w:pPr>
      <w:r>
        <w:rPr>
          <w:noProof/>
        </w:rPr>
        <w:lastRenderedPageBreak/>
        <w:drawing>
          <wp:inline distT="0" distB="0" distL="0" distR="0" wp14:anchorId="500BF222" wp14:editId="07DD4003">
            <wp:extent cx="1924050" cy="2695575"/>
            <wp:effectExtent l="0" t="0" r="0" b="9525"/>
            <wp:docPr id="10" name="Picture 10" descr="C:\Users\Afek\Pictures\bor00020 (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fek\Pictures\bor00020 (1)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4050" cy="2695575"/>
                    </a:xfrm>
                    <a:prstGeom prst="rect">
                      <a:avLst/>
                    </a:prstGeom>
                    <a:noFill/>
                    <a:ln>
                      <a:noFill/>
                    </a:ln>
                  </pic:spPr>
                </pic:pic>
              </a:graphicData>
            </a:graphic>
          </wp:inline>
        </w:drawing>
      </w:r>
    </w:p>
    <w:p w:rsidR="00C956A2" w:rsidRDefault="006C527D" w:rsidP="006C527D">
      <w:pPr>
        <w:jc w:val="center"/>
        <w:rPr>
          <w:rtl/>
          <w:lang w:bidi="he-IL"/>
        </w:rPr>
      </w:pPr>
      <w:r>
        <w:rPr>
          <w:rFonts w:hint="cs"/>
          <w:rtl/>
          <w:lang w:bidi="he-IL"/>
        </w:rPr>
        <w:t xml:space="preserve">אביטל בורוחובסקי    </w:t>
      </w:r>
    </w:p>
    <w:p w:rsidR="00C956A2" w:rsidRPr="00C956A2" w:rsidRDefault="00C956A2" w:rsidP="006C527D">
      <w:pPr>
        <w:rPr>
          <w:rtl/>
          <w:lang w:bidi="he-IL"/>
        </w:rPr>
      </w:pPr>
    </w:p>
    <w:p w:rsidR="009D0C08" w:rsidRPr="009D0C08" w:rsidRDefault="009D0C08" w:rsidP="009D0C08">
      <w:pPr>
        <w:jc w:val="center"/>
        <w:rPr>
          <w:b/>
          <w:bCs/>
          <w:sz w:val="28"/>
          <w:szCs w:val="28"/>
          <w:rtl/>
          <w:lang w:bidi="he-IL"/>
        </w:rPr>
      </w:pPr>
      <w:r w:rsidRPr="009D0C08">
        <w:rPr>
          <w:rFonts w:hint="cs"/>
          <w:b/>
          <w:bCs/>
          <w:sz w:val="28"/>
          <w:szCs w:val="28"/>
          <w:rtl/>
          <w:lang w:bidi="he-IL"/>
        </w:rPr>
        <w:t>אטיודים ישראלים מצטיינים</w:t>
      </w:r>
    </w:p>
    <w:p w:rsidR="009D0C08" w:rsidRPr="009D0C08" w:rsidRDefault="009D0C08" w:rsidP="009D0C08">
      <w:pPr>
        <w:jc w:val="right"/>
        <w:rPr>
          <w:sz w:val="24"/>
          <w:szCs w:val="24"/>
          <w:rtl/>
          <w:lang w:bidi="he-IL"/>
        </w:rPr>
      </w:pPr>
      <w:r w:rsidRPr="009D0C08">
        <w:rPr>
          <w:rFonts w:hint="cs"/>
          <w:sz w:val="24"/>
          <w:szCs w:val="24"/>
          <w:rtl/>
          <w:lang w:bidi="he-IL"/>
        </w:rPr>
        <w:t xml:space="preserve">האמן הבינלאומי </w:t>
      </w:r>
      <w:r w:rsidRPr="009D0C08">
        <w:rPr>
          <w:rFonts w:hint="cs"/>
          <w:b/>
          <w:bCs/>
          <w:sz w:val="24"/>
          <w:szCs w:val="24"/>
          <w:rtl/>
          <w:lang w:bidi="he-IL"/>
        </w:rPr>
        <w:t>מיכאל פסמן</w:t>
      </w:r>
      <w:r w:rsidRPr="009D0C08">
        <w:rPr>
          <w:rFonts w:hint="cs"/>
          <w:sz w:val="24"/>
          <w:szCs w:val="24"/>
          <w:rtl/>
          <w:lang w:bidi="he-IL"/>
        </w:rPr>
        <w:t xml:space="preserve">  ממשיך  לככב על הבמות המובילות את אמנות הסיום. הנה יצירתו המנצחת בתחרות אוקראינית </w:t>
      </w:r>
      <w:r w:rsidR="00CF0245">
        <w:rPr>
          <w:rFonts w:hint="cs"/>
          <w:sz w:val="24"/>
          <w:szCs w:val="24"/>
          <w:rtl/>
          <w:lang w:bidi="he-IL"/>
        </w:rPr>
        <w:t>חזקה</w:t>
      </w:r>
      <w:r w:rsidRPr="009D0C08">
        <w:rPr>
          <w:rFonts w:hint="cs"/>
          <w:sz w:val="24"/>
          <w:szCs w:val="24"/>
          <w:rtl/>
          <w:lang w:bidi="he-IL"/>
        </w:rPr>
        <w:t xml:space="preserve">: </w:t>
      </w:r>
    </w:p>
    <w:p w:rsidR="00D74548" w:rsidRPr="00341CE1" w:rsidRDefault="00D553F9" w:rsidP="004646E6">
      <w:pPr>
        <w:jc w:val="center"/>
        <w:rPr>
          <w:b/>
          <w:bCs/>
          <w:sz w:val="28"/>
          <w:szCs w:val="28"/>
          <w:rtl/>
          <w:lang w:bidi="he-IL"/>
        </w:rPr>
      </w:pPr>
      <w:r w:rsidRPr="00341CE1">
        <w:rPr>
          <w:rFonts w:hint="cs"/>
          <w:b/>
          <w:bCs/>
          <w:sz w:val="28"/>
          <w:szCs w:val="28"/>
          <w:rtl/>
          <w:lang w:bidi="he-IL"/>
        </w:rPr>
        <w:t>מיכאל פסמן</w:t>
      </w:r>
    </w:p>
    <w:p w:rsidR="00744C3E" w:rsidRPr="00746D5D" w:rsidRDefault="00744C3E" w:rsidP="004646E6">
      <w:pPr>
        <w:jc w:val="center"/>
        <w:rPr>
          <w:sz w:val="24"/>
          <w:szCs w:val="24"/>
          <w:rtl/>
          <w:lang w:bidi="he-IL"/>
        </w:rPr>
      </w:pPr>
      <w:r w:rsidRPr="00746D5D">
        <w:rPr>
          <w:rFonts w:hint="cs"/>
          <w:sz w:val="24"/>
          <w:szCs w:val="24"/>
          <w:rtl/>
          <w:lang w:bidi="he-IL"/>
        </w:rPr>
        <w:t>תחרות "אמנות האטיוד" 2023</w:t>
      </w:r>
    </w:p>
    <w:p w:rsidR="00D553F9" w:rsidRDefault="00744C3E" w:rsidP="004646E6">
      <w:pPr>
        <w:jc w:val="center"/>
        <w:rPr>
          <w:sz w:val="24"/>
          <w:szCs w:val="24"/>
          <w:rtl/>
          <w:lang w:bidi="he-IL"/>
        </w:rPr>
      </w:pPr>
      <w:r w:rsidRPr="00746D5D">
        <w:rPr>
          <w:rFonts w:hint="cs"/>
          <w:sz w:val="24"/>
          <w:szCs w:val="24"/>
          <w:rtl/>
          <w:lang w:bidi="he-IL"/>
        </w:rPr>
        <w:t>פרס  ראשון</w:t>
      </w:r>
    </w:p>
    <w:p w:rsidR="005C3F50" w:rsidRDefault="00251D72" w:rsidP="004646E6">
      <w:pPr>
        <w:jc w:val="center"/>
        <w:rPr>
          <w:sz w:val="24"/>
          <w:szCs w:val="24"/>
          <w:rtl/>
          <w:lang w:bidi="he-IL"/>
        </w:rPr>
      </w:pPr>
      <w:r w:rsidRPr="00251D72">
        <w:rPr>
          <w:noProof/>
          <w:sz w:val="24"/>
          <w:szCs w:val="24"/>
          <w:lang w:bidi="he-IL"/>
        </w:rPr>
        <w:drawing>
          <wp:inline distT="0" distB="0" distL="0" distR="0">
            <wp:extent cx="2000250" cy="2000250"/>
            <wp:effectExtent l="0" t="0" r="0" b="0"/>
            <wp:docPr id="2" name="Picture 2" descr="C:\Users\Afek\Documents\Pasman Chess study art 2023 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fek\Documents\Pasman Chess study art 2023 B.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0" cy="2000250"/>
                    </a:xfrm>
                    <a:prstGeom prst="rect">
                      <a:avLst/>
                    </a:prstGeom>
                    <a:noFill/>
                    <a:ln>
                      <a:noFill/>
                    </a:ln>
                  </pic:spPr>
                </pic:pic>
              </a:graphicData>
            </a:graphic>
          </wp:inline>
        </w:drawing>
      </w:r>
    </w:p>
    <w:p w:rsidR="005C3F50" w:rsidRPr="00097AF6" w:rsidRDefault="005C3F50" w:rsidP="004646E6">
      <w:pPr>
        <w:jc w:val="center"/>
        <w:rPr>
          <w:sz w:val="24"/>
          <w:szCs w:val="24"/>
          <w:lang w:val="nl-NL" w:bidi="he-IL"/>
        </w:rPr>
      </w:pPr>
      <w:r>
        <w:rPr>
          <w:rFonts w:hint="cs"/>
          <w:sz w:val="24"/>
          <w:szCs w:val="24"/>
          <w:rtl/>
          <w:lang w:bidi="he-IL"/>
        </w:rPr>
        <w:t xml:space="preserve">הלבן נוסע וכופה תיקו </w:t>
      </w:r>
    </w:p>
    <w:p w:rsidR="00F24DFC" w:rsidRDefault="00F24DFC" w:rsidP="00F065D5">
      <w:pPr>
        <w:rPr>
          <w:b/>
          <w:bCs/>
          <w:sz w:val="24"/>
          <w:szCs w:val="24"/>
          <w:rtl/>
          <w:lang w:bidi="he-IL"/>
        </w:rPr>
      </w:pPr>
    </w:p>
    <w:p w:rsidR="00476599" w:rsidRPr="00F24DFC" w:rsidRDefault="00F24DFC" w:rsidP="00F24DFC">
      <w:pPr>
        <w:jc w:val="right"/>
        <w:rPr>
          <w:b/>
          <w:bCs/>
          <w:sz w:val="24"/>
          <w:szCs w:val="24"/>
          <w:rtl/>
          <w:lang w:bidi="he-IL"/>
        </w:rPr>
      </w:pPr>
      <w:r>
        <w:rPr>
          <w:rFonts w:hint="cs"/>
          <w:b/>
          <w:bCs/>
          <w:sz w:val="24"/>
          <w:szCs w:val="24"/>
          <w:rtl/>
          <w:lang w:bidi="he-IL"/>
        </w:rPr>
        <w:t>1</w:t>
      </w:r>
      <w:r w:rsidR="00D247D1" w:rsidRPr="00746D5D">
        <w:rPr>
          <w:rFonts w:hint="cs"/>
          <w:b/>
          <w:bCs/>
          <w:sz w:val="24"/>
          <w:szCs w:val="24"/>
          <w:rtl/>
          <w:lang w:bidi="he-IL"/>
        </w:rPr>
        <w:t>.פו6! צה5</w:t>
      </w:r>
      <w:r>
        <w:rPr>
          <w:rFonts w:hint="cs"/>
          <w:b/>
          <w:bCs/>
          <w:sz w:val="24"/>
          <w:szCs w:val="24"/>
          <w:rtl/>
          <w:lang w:bidi="he-IL"/>
        </w:rPr>
        <w:t>+</w:t>
      </w:r>
      <w:r w:rsidR="00D247D1" w:rsidRPr="00746D5D">
        <w:rPr>
          <w:rFonts w:hint="cs"/>
          <w:sz w:val="24"/>
          <w:szCs w:val="24"/>
          <w:rtl/>
          <w:lang w:bidi="he-IL"/>
        </w:rPr>
        <w:t xml:space="preserve"> (1...צדד8 2.ג6 מו4 3.ג7 מו5 4.ג:ד8מה צ:ד8 5.פח5 תיקו) </w:t>
      </w:r>
      <w:r w:rsidR="00D247D1" w:rsidRPr="00746D5D">
        <w:rPr>
          <w:rFonts w:hint="cs"/>
          <w:b/>
          <w:bCs/>
          <w:sz w:val="24"/>
          <w:szCs w:val="24"/>
          <w:rtl/>
          <w:lang w:bidi="he-IL"/>
        </w:rPr>
        <w:t>2.פה4!</w:t>
      </w:r>
      <w:r>
        <w:rPr>
          <w:rFonts w:hint="cs"/>
          <w:b/>
          <w:bCs/>
          <w:sz w:val="24"/>
          <w:szCs w:val="24"/>
          <w:rtl/>
          <w:lang w:bidi="he-IL"/>
        </w:rPr>
        <w:t>!</w:t>
      </w:r>
      <w:r w:rsidR="00D247D1" w:rsidRPr="00746D5D">
        <w:rPr>
          <w:rFonts w:hint="cs"/>
          <w:sz w:val="24"/>
          <w:szCs w:val="24"/>
          <w:rtl/>
          <w:lang w:bidi="he-IL"/>
        </w:rPr>
        <w:t xml:space="preserve"> (2.מד3? צד8 3.מג4 צה6 4.פד5 צה4 5.מב5 צד5 6.ב7 צה8 7.מב6 צד4 8.ג6 צב4 השחור זוכה) </w:t>
      </w:r>
      <w:r w:rsidR="00D247D1" w:rsidRPr="00746D5D">
        <w:rPr>
          <w:rFonts w:hint="cs"/>
          <w:b/>
          <w:bCs/>
          <w:sz w:val="24"/>
          <w:szCs w:val="24"/>
          <w:rtl/>
          <w:lang w:bidi="he-IL"/>
        </w:rPr>
        <w:t>2...צ</w:t>
      </w:r>
      <w:r>
        <w:rPr>
          <w:rFonts w:hint="cs"/>
          <w:b/>
          <w:bCs/>
          <w:sz w:val="24"/>
          <w:szCs w:val="24"/>
          <w:rtl/>
          <w:lang w:bidi="he-IL"/>
        </w:rPr>
        <w:t>:</w:t>
      </w:r>
      <w:r w:rsidR="00D247D1" w:rsidRPr="00746D5D">
        <w:rPr>
          <w:rFonts w:hint="cs"/>
          <w:b/>
          <w:bCs/>
          <w:sz w:val="24"/>
          <w:szCs w:val="24"/>
          <w:rtl/>
          <w:lang w:bidi="he-IL"/>
        </w:rPr>
        <w:t>ה4</w:t>
      </w:r>
      <w:r>
        <w:rPr>
          <w:rFonts w:hint="cs"/>
          <w:b/>
          <w:bCs/>
          <w:sz w:val="24"/>
          <w:szCs w:val="24"/>
          <w:rtl/>
          <w:lang w:bidi="he-IL"/>
        </w:rPr>
        <w:t>+</w:t>
      </w:r>
      <w:r w:rsidR="00D247D1" w:rsidRPr="00746D5D">
        <w:rPr>
          <w:rFonts w:hint="cs"/>
          <w:sz w:val="24"/>
          <w:szCs w:val="24"/>
          <w:rtl/>
          <w:lang w:bidi="he-IL"/>
        </w:rPr>
        <w:t xml:space="preserve"> </w:t>
      </w:r>
      <w:r w:rsidR="00D247D1" w:rsidRPr="00746D5D">
        <w:rPr>
          <w:rFonts w:hint="cs"/>
          <w:sz w:val="24"/>
          <w:szCs w:val="24"/>
          <w:rtl/>
          <w:lang w:bidi="he-IL"/>
        </w:rPr>
        <w:lastRenderedPageBreak/>
        <w:t xml:space="preserve">(2...מו4 3.פג6! צה4 4.מד3 צה6 5.ב7 תיקו) </w:t>
      </w:r>
      <w:r w:rsidR="00D247D1" w:rsidRPr="00746D5D">
        <w:rPr>
          <w:rFonts w:hint="cs"/>
          <w:b/>
          <w:bCs/>
          <w:sz w:val="24"/>
          <w:szCs w:val="24"/>
          <w:rtl/>
          <w:lang w:bidi="he-IL"/>
        </w:rPr>
        <w:t xml:space="preserve">3.מד3 </w:t>
      </w:r>
      <w:r w:rsidR="00476599" w:rsidRPr="00746D5D">
        <w:rPr>
          <w:rFonts w:hint="cs"/>
          <w:sz w:val="24"/>
          <w:szCs w:val="24"/>
          <w:rtl/>
          <w:lang w:bidi="he-IL"/>
        </w:rPr>
        <w:t xml:space="preserve">הצריח המותקף מאיט את מיאוץ הרגלים החופשיים </w:t>
      </w:r>
      <w:r w:rsidR="00476599" w:rsidRPr="00746D5D">
        <w:rPr>
          <w:rFonts w:hint="cs"/>
          <w:b/>
          <w:bCs/>
          <w:sz w:val="24"/>
          <w:szCs w:val="24"/>
          <w:rtl/>
          <w:lang w:bidi="he-IL"/>
        </w:rPr>
        <w:t>3...צב4 4.מג3 צב5 5.ב4</w:t>
      </w:r>
      <w:r w:rsidR="00476599" w:rsidRPr="00746D5D">
        <w:rPr>
          <w:rFonts w:hint="cs"/>
          <w:sz w:val="24"/>
          <w:szCs w:val="24"/>
          <w:rtl/>
          <w:lang w:bidi="he-IL"/>
        </w:rPr>
        <w:t xml:space="preserve"> </w:t>
      </w:r>
      <w:r w:rsidR="004646E6" w:rsidRPr="00746D5D">
        <w:rPr>
          <w:rFonts w:hint="cs"/>
          <w:sz w:val="24"/>
          <w:szCs w:val="24"/>
          <w:rtl/>
          <w:lang w:bidi="he-IL"/>
        </w:rPr>
        <w:t xml:space="preserve">הצריח </w:t>
      </w:r>
      <w:r w:rsidR="00476599" w:rsidRPr="00746D5D">
        <w:rPr>
          <w:rFonts w:hint="cs"/>
          <w:sz w:val="24"/>
          <w:szCs w:val="24"/>
          <w:rtl/>
          <w:lang w:bidi="he-IL"/>
        </w:rPr>
        <w:t>משותק ועמיתו חש לעזרתו.</w:t>
      </w:r>
      <w:r w:rsidR="00476599" w:rsidRPr="00746D5D">
        <w:rPr>
          <w:rFonts w:hint="cs"/>
          <w:b/>
          <w:bCs/>
          <w:sz w:val="24"/>
          <w:szCs w:val="24"/>
          <w:rtl/>
          <w:lang w:bidi="he-IL"/>
        </w:rPr>
        <w:t xml:space="preserve"> 5...צג8! 6.פג6!! צ:ג6 7.מג4! צבב6 8.מד5! מו4 9.ב5!</w:t>
      </w:r>
      <w:r w:rsidR="00476599" w:rsidRPr="00746D5D">
        <w:rPr>
          <w:rFonts w:hint="cs"/>
          <w:sz w:val="24"/>
          <w:szCs w:val="24"/>
          <w:rtl/>
          <w:lang w:bidi="he-IL"/>
        </w:rPr>
        <w:t xml:space="preserve"> תיקו. </w:t>
      </w:r>
    </w:p>
    <w:p w:rsidR="00FD0347" w:rsidRPr="00180BBE" w:rsidRDefault="00476599" w:rsidP="00180BBE">
      <w:pPr>
        <w:jc w:val="right"/>
        <w:rPr>
          <w:sz w:val="24"/>
          <w:szCs w:val="24"/>
          <w:lang w:bidi="he-IL"/>
        </w:rPr>
      </w:pPr>
      <w:r w:rsidRPr="00746D5D">
        <w:rPr>
          <w:rFonts w:hint="cs"/>
          <w:sz w:val="24"/>
          <w:szCs w:val="24"/>
          <w:rtl/>
          <w:lang w:bidi="he-IL"/>
        </w:rPr>
        <w:t>השופט סרגיי דידוך כתב: מפגן האומץ של הפרש במשחק ההקדמה ראוי ל</w:t>
      </w:r>
      <w:r w:rsidR="009343AF" w:rsidRPr="00746D5D">
        <w:rPr>
          <w:rFonts w:hint="cs"/>
          <w:sz w:val="24"/>
          <w:szCs w:val="24"/>
          <w:rtl/>
          <w:lang w:bidi="he-IL"/>
        </w:rPr>
        <w:t>הערכה. כליאת הצריח השחור משעשעת, הקרבת הפרש מפתיעה והעמדה הסופית ציורית. השילוב בין הומור לדקויו</w:t>
      </w:r>
      <w:r w:rsidR="00180BBE">
        <w:rPr>
          <w:rFonts w:hint="cs"/>
          <w:sz w:val="24"/>
          <w:szCs w:val="24"/>
          <w:rtl/>
          <w:lang w:bidi="he-IL"/>
        </w:rPr>
        <w:t>ת הכתירו את הסיום כמנצח התחרות.</w:t>
      </w:r>
    </w:p>
    <w:p w:rsidR="00D247D1" w:rsidRPr="00341CE1" w:rsidRDefault="00341CE1" w:rsidP="00341CE1">
      <w:pPr>
        <w:jc w:val="right"/>
        <w:rPr>
          <w:sz w:val="24"/>
          <w:szCs w:val="24"/>
          <w:rtl/>
          <w:lang w:bidi="he-IL"/>
        </w:rPr>
      </w:pPr>
      <w:r>
        <w:rPr>
          <w:rFonts w:hint="cs"/>
          <w:sz w:val="24"/>
          <w:szCs w:val="24"/>
          <w:rtl/>
          <w:lang w:bidi="he-IL"/>
        </w:rPr>
        <w:t xml:space="preserve">אטיוד ישראלי משותף זכה בסגנות בתחרות השנתית של הבירה הרוסית: </w:t>
      </w:r>
    </w:p>
    <w:p w:rsidR="00C956A2" w:rsidRDefault="00C956A2" w:rsidP="00F065D5">
      <w:pPr>
        <w:rPr>
          <w:b/>
          <w:bCs/>
          <w:sz w:val="28"/>
          <w:szCs w:val="28"/>
          <w:rtl/>
          <w:lang w:val="nl-NL" w:bidi="he-IL"/>
        </w:rPr>
      </w:pPr>
    </w:p>
    <w:p w:rsidR="00C956A2" w:rsidRPr="00341CE1" w:rsidRDefault="00D553F9" w:rsidP="00C956A2">
      <w:pPr>
        <w:jc w:val="center"/>
        <w:rPr>
          <w:b/>
          <w:bCs/>
          <w:sz w:val="28"/>
          <w:szCs w:val="28"/>
          <w:rtl/>
          <w:lang w:val="nl-NL" w:bidi="he-IL"/>
        </w:rPr>
      </w:pPr>
      <w:r w:rsidRPr="00341CE1">
        <w:rPr>
          <w:rFonts w:hint="cs"/>
          <w:b/>
          <w:bCs/>
          <w:sz w:val="28"/>
          <w:szCs w:val="28"/>
          <w:rtl/>
          <w:lang w:val="nl-NL" w:bidi="he-IL"/>
        </w:rPr>
        <w:t>אמציה אבני ויוחנן אפק</w:t>
      </w:r>
    </w:p>
    <w:p w:rsidR="00D553F9" w:rsidRPr="00746D5D" w:rsidRDefault="00D553F9" w:rsidP="00D553F9">
      <w:pPr>
        <w:jc w:val="center"/>
        <w:rPr>
          <w:sz w:val="24"/>
          <w:szCs w:val="24"/>
          <w:rtl/>
          <w:lang w:val="nl-NL" w:bidi="he-IL"/>
        </w:rPr>
      </w:pPr>
      <w:r w:rsidRPr="00746D5D">
        <w:rPr>
          <w:rFonts w:hint="cs"/>
          <w:sz w:val="24"/>
          <w:szCs w:val="24"/>
          <w:rtl/>
          <w:lang w:val="nl-NL" w:bidi="he-IL"/>
        </w:rPr>
        <w:t>תחרות מוסקבה 2023</w:t>
      </w:r>
    </w:p>
    <w:p w:rsidR="00D553F9" w:rsidRPr="00746D5D" w:rsidRDefault="00D553F9" w:rsidP="00D553F9">
      <w:pPr>
        <w:jc w:val="center"/>
        <w:rPr>
          <w:sz w:val="24"/>
          <w:szCs w:val="24"/>
          <w:rtl/>
          <w:lang w:val="nl-NL" w:bidi="he-IL"/>
        </w:rPr>
      </w:pPr>
      <w:r w:rsidRPr="00746D5D">
        <w:rPr>
          <w:rFonts w:hint="cs"/>
          <w:sz w:val="24"/>
          <w:szCs w:val="24"/>
          <w:rtl/>
          <w:lang w:val="nl-NL" w:bidi="he-IL"/>
        </w:rPr>
        <w:t xml:space="preserve">ציון </w:t>
      </w:r>
      <w:r w:rsidRPr="00746D5D">
        <w:rPr>
          <w:sz w:val="24"/>
          <w:szCs w:val="24"/>
          <w:rtl/>
          <w:lang w:val="nl-NL" w:bidi="he-IL"/>
        </w:rPr>
        <w:t>–</w:t>
      </w:r>
      <w:r w:rsidRPr="00746D5D">
        <w:rPr>
          <w:rFonts w:hint="cs"/>
          <w:sz w:val="24"/>
          <w:szCs w:val="24"/>
          <w:rtl/>
          <w:lang w:val="nl-NL" w:bidi="he-IL"/>
        </w:rPr>
        <w:t>כבוד ראשון</w:t>
      </w:r>
    </w:p>
    <w:p w:rsidR="00D553F9" w:rsidRDefault="00251D72" w:rsidP="00D553F9">
      <w:pPr>
        <w:jc w:val="center"/>
        <w:rPr>
          <w:rtl/>
          <w:lang w:val="nl-NL" w:bidi="he-IL"/>
        </w:rPr>
      </w:pPr>
      <w:r w:rsidRPr="00251D72">
        <w:rPr>
          <w:noProof/>
          <w:lang w:bidi="he-IL"/>
        </w:rPr>
        <w:drawing>
          <wp:inline distT="0" distB="0" distL="0" distR="0">
            <wp:extent cx="2000250" cy="2000250"/>
            <wp:effectExtent l="0" t="0" r="0" b="0"/>
            <wp:docPr id="1" name="Picture 1" descr="C:\Users\Afek\Documents\Avni &amp; Afek Moscow 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fek\Documents\Avni &amp; Afek Moscow 202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0" cy="2000250"/>
                    </a:xfrm>
                    <a:prstGeom prst="rect">
                      <a:avLst/>
                    </a:prstGeom>
                    <a:noFill/>
                    <a:ln>
                      <a:noFill/>
                    </a:ln>
                  </pic:spPr>
                </pic:pic>
              </a:graphicData>
            </a:graphic>
          </wp:inline>
        </w:drawing>
      </w:r>
    </w:p>
    <w:p w:rsidR="00D553F9" w:rsidRDefault="00D553F9" w:rsidP="00D553F9">
      <w:pPr>
        <w:jc w:val="center"/>
        <w:rPr>
          <w:sz w:val="24"/>
          <w:szCs w:val="24"/>
          <w:rtl/>
          <w:lang w:val="nl-NL" w:bidi="he-IL"/>
        </w:rPr>
      </w:pPr>
      <w:r w:rsidRPr="00746D5D">
        <w:rPr>
          <w:rFonts w:hint="cs"/>
          <w:sz w:val="24"/>
          <w:szCs w:val="24"/>
          <w:rtl/>
          <w:lang w:val="nl-NL" w:bidi="he-IL"/>
        </w:rPr>
        <w:t xml:space="preserve">הלבן  נוסע וכופה תיקו </w:t>
      </w:r>
    </w:p>
    <w:p w:rsidR="00251D72" w:rsidRPr="00746D5D" w:rsidRDefault="00251D72" w:rsidP="00F24DFC">
      <w:pPr>
        <w:jc w:val="right"/>
        <w:rPr>
          <w:sz w:val="24"/>
          <w:szCs w:val="24"/>
          <w:rtl/>
          <w:lang w:val="nl-NL" w:bidi="he-IL"/>
        </w:rPr>
      </w:pPr>
      <w:r>
        <w:rPr>
          <w:rFonts w:hint="cs"/>
          <w:sz w:val="24"/>
          <w:szCs w:val="24"/>
          <w:rtl/>
          <w:lang w:val="nl-NL" w:bidi="he-IL"/>
        </w:rPr>
        <w:t xml:space="preserve">לפני תחילת הפתרון, יושם לב: צריח ורץ זוכים מול רץ ופרש (ללא רגלים) אם הרצים שוני צבע! </w:t>
      </w:r>
    </w:p>
    <w:p w:rsidR="00E62C85" w:rsidRPr="00746D5D" w:rsidRDefault="00E62C85" w:rsidP="00F24DFC">
      <w:pPr>
        <w:jc w:val="right"/>
        <w:rPr>
          <w:sz w:val="24"/>
          <w:szCs w:val="24"/>
          <w:rtl/>
          <w:lang w:val="nl-NL" w:bidi="he-IL"/>
        </w:rPr>
      </w:pPr>
      <w:r w:rsidRPr="00AA270F">
        <w:rPr>
          <w:rFonts w:hint="cs"/>
          <w:b/>
          <w:bCs/>
          <w:rtl/>
          <w:lang w:val="nl-NL" w:bidi="he-IL"/>
        </w:rPr>
        <w:t>1</w:t>
      </w:r>
      <w:r w:rsidRPr="00746D5D">
        <w:rPr>
          <w:rFonts w:hint="cs"/>
          <w:b/>
          <w:bCs/>
          <w:sz w:val="24"/>
          <w:szCs w:val="24"/>
          <w:rtl/>
          <w:lang w:val="nl-NL" w:bidi="he-IL"/>
        </w:rPr>
        <w:t>.ב6! פו6+!</w:t>
      </w:r>
      <w:r w:rsidRPr="00746D5D">
        <w:rPr>
          <w:rFonts w:hint="cs"/>
          <w:sz w:val="24"/>
          <w:szCs w:val="24"/>
          <w:rtl/>
          <w:lang w:val="nl-NL" w:bidi="he-IL"/>
        </w:rPr>
        <w:t xml:space="preserve"> (1...צד2 2.מ:ה8 תיקו)  </w:t>
      </w:r>
      <w:r w:rsidRPr="00746D5D">
        <w:rPr>
          <w:rFonts w:hint="cs"/>
          <w:b/>
          <w:bCs/>
          <w:sz w:val="24"/>
          <w:szCs w:val="24"/>
          <w:rtl/>
          <w:lang w:val="nl-NL" w:bidi="he-IL"/>
        </w:rPr>
        <w:t xml:space="preserve">2.פ:ו6 </w:t>
      </w:r>
      <w:r w:rsidRPr="00746D5D">
        <w:rPr>
          <w:rFonts w:hint="cs"/>
          <w:sz w:val="24"/>
          <w:szCs w:val="24"/>
          <w:rtl/>
          <w:lang w:val="nl-NL" w:bidi="he-IL"/>
        </w:rPr>
        <w:t xml:space="preserve">( השחור זוכה לאחר 2.מג8?צה8 או 2.מד6? צד2 -+) 2...צד2+ </w:t>
      </w:r>
      <w:r w:rsidRPr="00746D5D">
        <w:rPr>
          <w:rFonts w:hint="cs"/>
          <w:b/>
          <w:bCs/>
          <w:sz w:val="24"/>
          <w:szCs w:val="24"/>
          <w:rtl/>
          <w:lang w:val="nl-NL" w:bidi="he-IL"/>
        </w:rPr>
        <w:t xml:space="preserve">3.מג6! </w:t>
      </w:r>
      <w:r w:rsidRPr="00746D5D">
        <w:rPr>
          <w:rFonts w:hint="cs"/>
          <w:sz w:val="24"/>
          <w:szCs w:val="24"/>
          <w:rtl/>
          <w:lang w:val="nl-NL" w:bidi="he-IL"/>
        </w:rPr>
        <w:t xml:space="preserve">( לא 3.מג7? צג2+ 4.מד7 ר:ב6 וזוכה) </w:t>
      </w:r>
      <w:r w:rsidRPr="00746D5D">
        <w:rPr>
          <w:rFonts w:hint="cs"/>
          <w:b/>
          <w:bCs/>
          <w:sz w:val="24"/>
          <w:szCs w:val="24"/>
          <w:rtl/>
          <w:lang w:val="nl-NL" w:bidi="he-IL"/>
        </w:rPr>
        <w:t xml:space="preserve">3...צג2+ 4.רג4!! צ:ג4+ 5.מב5! </w:t>
      </w:r>
      <w:r w:rsidR="00AA270F" w:rsidRPr="00746D5D">
        <w:rPr>
          <w:rFonts w:hint="cs"/>
          <w:b/>
          <w:bCs/>
          <w:sz w:val="24"/>
          <w:szCs w:val="24"/>
          <w:rtl/>
          <w:lang w:val="nl-NL" w:bidi="he-IL"/>
        </w:rPr>
        <w:t xml:space="preserve"> </w:t>
      </w:r>
      <w:r w:rsidR="00AA270F" w:rsidRPr="00746D5D">
        <w:rPr>
          <w:rFonts w:hint="cs"/>
          <w:sz w:val="24"/>
          <w:szCs w:val="24"/>
          <w:rtl/>
          <w:lang w:val="nl-NL" w:bidi="he-IL"/>
        </w:rPr>
        <w:t xml:space="preserve">( מפסיד 5.מד5? צו4 6.מה5 רב8 ושוב זוכה) </w:t>
      </w:r>
      <w:r w:rsidR="00AA270F" w:rsidRPr="00746D5D">
        <w:rPr>
          <w:rFonts w:hint="cs"/>
          <w:b/>
          <w:bCs/>
          <w:sz w:val="24"/>
          <w:szCs w:val="24"/>
          <w:rtl/>
          <w:lang w:val="nl-NL" w:bidi="he-IL"/>
        </w:rPr>
        <w:t>5...צו4 6.פד5! צו5 7. מא6! צ:ד5 8.ב7+! מב8 פט!</w:t>
      </w:r>
      <w:r w:rsidR="00AA270F" w:rsidRPr="00746D5D">
        <w:rPr>
          <w:rFonts w:hint="cs"/>
          <w:sz w:val="24"/>
          <w:szCs w:val="24"/>
          <w:rtl/>
          <w:lang w:val="nl-NL" w:bidi="he-IL"/>
        </w:rPr>
        <w:t xml:space="preserve"> </w:t>
      </w:r>
    </w:p>
    <w:p w:rsidR="0099776F" w:rsidRPr="00746D5D" w:rsidRDefault="0099776F" w:rsidP="00F24DFC">
      <w:pPr>
        <w:jc w:val="right"/>
        <w:rPr>
          <w:sz w:val="24"/>
          <w:szCs w:val="24"/>
          <w:rtl/>
          <w:lang w:val="nl-NL" w:bidi="he-IL"/>
        </w:rPr>
      </w:pPr>
      <w:r w:rsidRPr="00746D5D">
        <w:rPr>
          <w:rFonts w:hint="cs"/>
          <w:sz w:val="24"/>
          <w:szCs w:val="24"/>
          <w:rtl/>
          <w:lang w:val="nl-NL" w:bidi="he-IL"/>
        </w:rPr>
        <w:t xml:space="preserve">את  התוצאות המלאות של התחרויות ושל אירועים רבים נוספים אפשר לראות כאן: </w:t>
      </w:r>
    </w:p>
    <w:p w:rsidR="0099776F" w:rsidRDefault="00F065D5" w:rsidP="00F24DFC">
      <w:pPr>
        <w:jc w:val="right"/>
        <w:rPr>
          <w:rtl/>
          <w:lang w:val="nl-NL" w:bidi="he-IL"/>
        </w:rPr>
      </w:pPr>
      <w:hyperlink r:id="rId12" w:history="1">
        <w:r w:rsidR="0099776F" w:rsidRPr="00523CFB">
          <w:rPr>
            <w:rStyle w:val="Hyperlink"/>
            <w:lang w:val="nl-NL" w:bidi="he-IL"/>
          </w:rPr>
          <w:t>https://www.arves.org/arves/index.php/en/awards/awards-files</w:t>
        </w:r>
      </w:hyperlink>
      <w:r w:rsidR="0099776F">
        <w:rPr>
          <w:rFonts w:hint="cs"/>
          <w:rtl/>
          <w:lang w:val="nl-NL" w:bidi="he-IL"/>
        </w:rPr>
        <w:t xml:space="preserve"> </w:t>
      </w:r>
    </w:p>
    <w:p w:rsidR="003971D1" w:rsidRDefault="003971D1" w:rsidP="003971D1">
      <w:pPr>
        <w:jc w:val="right"/>
        <w:rPr>
          <w:rFonts w:hint="cs"/>
          <w:sz w:val="24"/>
          <w:szCs w:val="24"/>
          <w:rtl/>
          <w:lang w:bidi="he-IL"/>
        </w:rPr>
      </w:pPr>
    </w:p>
    <w:p w:rsidR="00F065D5" w:rsidRDefault="00F065D5" w:rsidP="003971D1">
      <w:pPr>
        <w:jc w:val="right"/>
        <w:rPr>
          <w:sz w:val="24"/>
          <w:szCs w:val="24"/>
          <w:rtl/>
          <w:lang w:bidi="he-IL"/>
        </w:rPr>
      </w:pPr>
    </w:p>
    <w:p w:rsidR="00F065D5" w:rsidRDefault="00F065D5" w:rsidP="003971D1">
      <w:pPr>
        <w:jc w:val="right"/>
        <w:rPr>
          <w:sz w:val="24"/>
          <w:szCs w:val="24"/>
          <w:rtl/>
          <w:lang w:bidi="he-IL"/>
        </w:rPr>
      </w:pPr>
    </w:p>
    <w:p w:rsidR="00F065D5" w:rsidRDefault="00F065D5" w:rsidP="003971D1">
      <w:pPr>
        <w:jc w:val="right"/>
        <w:rPr>
          <w:sz w:val="24"/>
          <w:szCs w:val="24"/>
          <w:rtl/>
          <w:lang w:bidi="he-IL"/>
        </w:rPr>
      </w:pPr>
    </w:p>
    <w:p w:rsidR="00F065D5" w:rsidRPr="003855AC" w:rsidRDefault="00F065D5" w:rsidP="003971D1">
      <w:pPr>
        <w:jc w:val="right"/>
        <w:rPr>
          <w:sz w:val="24"/>
          <w:szCs w:val="24"/>
          <w:rtl/>
          <w:lang w:bidi="he-IL"/>
        </w:rPr>
      </w:pPr>
      <w:bookmarkStart w:id="0" w:name="_GoBack"/>
      <w:bookmarkEnd w:id="0"/>
    </w:p>
    <w:p w:rsidR="003971D1" w:rsidRPr="001C1B39" w:rsidRDefault="003971D1" w:rsidP="003971D1">
      <w:pPr>
        <w:pStyle w:val="ListParagraph"/>
        <w:jc w:val="center"/>
        <w:rPr>
          <w:b/>
          <w:bCs/>
          <w:sz w:val="28"/>
          <w:szCs w:val="28"/>
          <w:rtl/>
          <w:lang w:bidi="he-IL"/>
        </w:rPr>
      </w:pPr>
      <w:r w:rsidRPr="001C1B39">
        <w:rPr>
          <w:rFonts w:hint="cs"/>
          <w:b/>
          <w:bCs/>
          <w:sz w:val="28"/>
          <w:szCs w:val="28"/>
          <w:rtl/>
          <w:lang w:bidi="he-IL"/>
        </w:rPr>
        <w:lastRenderedPageBreak/>
        <w:t>בעיית רבע הגמר</w:t>
      </w:r>
    </w:p>
    <w:p w:rsidR="003971D1" w:rsidRDefault="003971D1" w:rsidP="003D0A88">
      <w:pPr>
        <w:pStyle w:val="ListParagraph"/>
        <w:jc w:val="right"/>
        <w:rPr>
          <w:sz w:val="24"/>
          <w:szCs w:val="24"/>
          <w:rtl/>
          <w:lang w:bidi="he-IL"/>
        </w:rPr>
      </w:pPr>
      <w:r>
        <w:rPr>
          <w:rFonts w:hint="cs"/>
          <w:sz w:val="24"/>
          <w:szCs w:val="24"/>
          <w:rtl/>
          <w:lang w:bidi="he-IL"/>
        </w:rPr>
        <w:t xml:space="preserve">האיגוד לקומפוזיציה שחמטית בישראל הכריז על אליפות ישראל בפתרון בעיות שחמט לשנת 2024. </w:t>
      </w:r>
    </w:p>
    <w:p w:rsidR="003971D1" w:rsidRPr="003D0A88" w:rsidRDefault="003971D1" w:rsidP="003971D1">
      <w:pPr>
        <w:pStyle w:val="ListParagraph"/>
        <w:jc w:val="right"/>
        <w:rPr>
          <w:sz w:val="24"/>
          <w:szCs w:val="24"/>
          <w:rtl/>
          <w:lang w:val="nl-NL" w:bidi="he-IL"/>
        </w:rPr>
      </w:pPr>
      <w:r>
        <w:rPr>
          <w:rFonts w:hint="cs"/>
          <w:sz w:val="24"/>
          <w:szCs w:val="24"/>
          <w:rtl/>
          <w:lang w:bidi="he-IL"/>
        </w:rPr>
        <w:t xml:space="preserve"> </w:t>
      </w:r>
      <w:r w:rsidR="003D0A88">
        <w:rPr>
          <w:rFonts w:hint="cs"/>
          <w:sz w:val="24"/>
          <w:szCs w:val="24"/>
          <w:rtl/>
          <w:lang w:bidi="he-IL"/>
        </w:rPr>
        <w:t xml:space="preserve">                                                  </w:t>
      </w:r>
      <w:r w:rsidR="005760A8">
        <w:rPr>
          <w:rFonts w:hint="cs"/>
          <w:sz w:val="24"/>
          <w:szCs w:val="24"/>
          <w:rtl/>
          <w:lang w:bidi="he-IL"/>
        </w:rPr>
        <w:t xml:space="preserve">    </w:t>
      </w:r>
      <w:r w:rsidR="005760A8" w:rsidRPr="007631BC">
        <w:rPr>
          <w:rFonts w:hint="cs"/>
          <w:b/>
          <w:bCs/>
          <w:sz w:val="24"/>
          <w:szCs w:val="24"/>
          <w:rtl/>
          <w:lang w:bidi="he-IL"/>
        </w:rPr>
        <w:t>ברוך לנדר</w:t>
      </w:r>
      <w:r w:rsidR="005760A8">
        <w:rPr>
          <w:rFonts w:hint="cs"/>
          <w:sz w:val="24"/>
          <w:szCs w:val="24"/>
          <w:rtl/>
          <w:lang w:bidi="he-IL"/>
        </w:rPr>
        <w:t xml:space="preserve">, 1990 </w:t>
      </w:r>
    </w:p>
    <w:p w:rsidR="003971D1" w:rsidRDefault="003971D1" w:rsidP="003971D1">
      <w:pPr>
        <w:pStyle w:val="ListParagraph"/>
        <w:jc w:val="center"/>
        <w:rPr>
          <w:sz w:val="24"/>
          <w:szCs w:val="24"/>
          <w:rtl/>
          <w:lang w:bidi="he-IL"/>
        </w:rPr>
      </w:pPr>
      <w:r w:rsidRPr="005B6819">
        <w:rPr>
          <w:noProof/>
          <w:sz w:val="24"/>
          <w:szCs w:val="24"/>
          <w:lang w:bidi="he-IL"/>
        </w:rPr>
        <w:drawing>
          <wp:inline distT="0" distB="0" distL="0" distR="0" wp14:anchorId="3ABE2D68" wp14:editId="2CE0CEC4">
            <wp:extent cx="2000250" cy="2000250"/>
            <wp:effectExtent l="0" t="0" r="0" b="0"/>
            <wp:docPr id="3" name="Picture 3" descr="C:\Users\Afek\Documents\Lender 19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fek\Documents\Lender 199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0" cy="2000250"/>
                    </a:xfrm>
                    <a:prstGeom prst="rect">
                      <a:avLst/>
                    </a:prstGeom>
                    <a:noFill/>
                    <a:ln>
                      <a:noFill/>
                    </a:ln>
                  </pic:spPr>
                </pic:pic>
              </a:graphicData>
            </a:graphic>
          </wp:inline>
        </w:drawing>
      </w:r>
    </w:p>
    <w:p w:rsidR="003971D1" w:rsidRPr="00C956A2" w:rsidRDefault="00C956A2" w:rsidP="00C956A2">
      <w:pPr>
        <w:pStyle w:val="ListParagraph"/>
        <w:jc w:val="center"/>
        <w:rPr>
          <w:sz w:val="24"/>
          <w:szCs w:val="24"/>
          <w:lang w:bidi="he-IL"/>
        </w:rPr>
      </w:pPr>
      <w:r>
        <w:rPr>
          <w:rFonts w:hint="cs"/>
          <w:sz w:val="24"/>
          <w:szCs w:val="24"/>
          <w:rtl/>
          <w:lang w:bidi="he-IL"/>
        </w:rPr>
        <w:t>מט בשני מסעים</w:t>
      </w:r>
    </w:p>
    <w:p w:rsidR="003971D1" w:rsidRDefault="003971D1" w:rsidP="003971D1">
      <w:pPr>
        <w:pStyle w:val="ListParagraph"/>
        <w:jc w:val="right"/>
        <w:rPr>
          <w:sz w:val="24"/>
          <w:szCs w:val="24"/>
          <w:rtl/>
          <w:lang w:bidi="he-IL"/>
        </w:rPr>
      </w:pPr>
      <w:r>
        <w:rPr>
          <w:rFonts w:hint="cs"/>
          <w:sz w:val="24"/>
          <w:szCs w:val="24"/>
          <w:rtl/>
          <w:lang w:bidi="he-IL"/>
        </w:rPr>
        <w:t>כדי לעלות לחצי הגמר די לרשום נכונה את מסעו הראשון של הלבן ולשולחו עד 1בפברואר אל:</w:t>
      </w:r>
    </w:p>
    <w:p w:rsidR="003971D1" w:rsidRDefault="003971D1" w:rsidP="003971D1">
      <w:pPr>
        <w:pStyle w:val="ListParagraph"/>
        <w:jc w:val="right"/>
        <w:rPr>
          <w:sz w:val="24"/>
          <w:szCs w:val="24"/>
          <w:rtl/>
          <w:lang w:bidi="he-IL"/>
        </w:rPr>
      </w:pPr>
      <w:r>
        <w:rPr>
          <w:rFonts w:eastAsia="Calibri"/>
          <w:color w:val="0000FF"/>
          <w:u w:val="single"/>
          <w:lang w:bidi="he-IL"/>
        </w:rPr>
        <w:t>pazeinat@gmail.com</w:t>
      </w:r>
      <w:r>
        <w:rPr>
          <w:rFonts w:eastAsia="Calibri"/>
          <w:rtl/>
          <w:lang w:bidi="he-IL"/>
        </w:rPr>
        <w:t xml:space="preserve">  </w:t>
      </w:r>
      <w:r>
        <w:rPr>
          <w:rFonts w:eastAsia="Calibri" w:hint="cs"/>
          <w:rtl/>
          <w:lang w:bidi="he-IL"/>
        </w:rPr>
        <w:t xml:space="preserve"> </w:t>
      </w:r>
      <w:r>
        <w:rPr>
          <w:rFonts w:hint="cs"/>
          <w:sz w:val="24"/>
          <w:szCs w:val="24"/>
          <w:rtl/>
          <w:lang w:bidi="he-IL"/>
        </w:rPr>
        <w:t xml:space="preserve">  </w:t>
      </w:r>
    </w:p>
    <w:p w:rsidR="003971D1" w:rsidRPr="00355CED" w:rsidRDefault="003971D1" w:rsidP="003971D1">
      <w:pPr>
        <w:pStyle w:val="ListParagraph"/>
        <w:jc w:val="right"/>
        <w:rPr>
          <w:sz w:val="24"/>
          <w:szCs w:val="24"/>
          <w:rtl/>
          <w:lang w:bidi="he-IL"/>
        </w:rPr>
      </w:pPr>
      <w:r>
        <w:rPr>
          <w:rFonts w:hint="cs"/>
          <w:sz w:val="24"/>
          <w:szCs w:val="24"/>
          <w:rtl/>
          <w:lang w:bidi="he-IL"/>
        </w:rPr>
        <w:t xml:space="preserve">ההכרזה המלאה- להלן: </w:t>
      </w:r>
    </w:p>
    <w:p w:rsidR="003971D1" w:rsidRPr="00355CED" w:rsidRDefault="00F065D5" w:rsidP="003971D1">
      <w:pPr>
        <w:pStyle w:val="ListParagraph"/>
        <w:jc w:val="right"/>
        <w:rPr>
          <w:color w:val="0563C1" w:themeColor="hyperlink"/>
          <w:sz w:val="24"/>
          <w:szCs w:val="24"/>
          <w:u w:val="single"/>
          <w:lang w:bidi="he-IL"/>
        </w:rPr>
      </w:pPr>
      <w:hyperlink r:id="rId14" w:history="1">
        <w:r w:rsidR="003971D1" w:rsidRPr="00CF0C05">
          <w:rPr>
            <w:rStyle w:val="Hyperlink"/>
            <w:sz w:val="24"/>
            <w:szCs w:val="24"/>
            <w:lang w:bidi="he-IL"/>
          </w:rPr>
          <w:t>https://www.variantim.org/competitions-and-events/</w:t>
        </w:r>
      </w:hyperlink>
      <w:r w:rsidR="003971D1">
        <w:rPr>
          <w:rStyle w:val="Hyperlink"/>
          <w:rFonts w:hint="cs"/>
          <w:sz w:val="24"/>
          <w:szCs w:val="24"/>
          <w:rtl/>
          <w:lang w:bidi="he-IL"/>
        </w:rPr>
        <w:t xml:space="preserve"> </w:t>
      </w:r>
    </w:p>
    <w:p w:rsidR="003971D1" w:rsidRPr="00341CE1" w:rsidRDefault="003971D1" w:rsidP="003971D1">
      <w:pPr>
        <w:jc w:val="right"/>
        <w:rPr>
          <w:sz w:val="24"/>
          <w:szCs w:val="24"/>
          <w:rtl/>
          <w:lang w:bidi="he-IL"/>
        </w:rPr>
      </w:pPr>
      <w:r w:rsidRPr="00341CE1">
        <w:rPr>
          <w:rFonts w:hint="cs"/>
          <w:sz w:val="24"/>
          <w:szCs w:val="24"/>
          <w:rtl/>
          <w:lang w:bidi="he-IL"/>
        </w:rPr>
        <w:t xml:space="preserve">את גליונות בטאון איגוד הקומפוזיציה "וריאנטים" אפשר לראות כאן: </w:t>
      </w:r>
    </w:p>
    <w:p w:rsidR="003971D1" w:rsidRPr="00097AF6" w:rsidRDefault="00F065D5" w:rsidP="003971D1">
      <w:pPr>
        <w:jc w:val="right"/>
        <w:rPr>
          <w:rtl/>
          <w:lang w:bidi="he-IL"/>
        </w:rPr>
      </w:pPr>
      <w:hyperlink r:id="rId15" w:history="1">
        <w:r w:rsidR="003971D1" w:rsidRPr="00523CFB">
          <w:rPr>
            <w:rStyle w:val="Hyperlink"/>
            <w:lang w:bidi="he-IL"/>
          </w:rPr>
          <w:t>https://www.variantim.org/variantim-issues/</w:t>
        </w:r>
      </w:hyperlink>
      <w:r w:rsidR="003971D1">
        <w:rPr>
          <w:rFonts w:hint="cs"/>
          <w:rtl/>
          <w:lang w:bidi="he-IL"/>
        </w:rPr>
        <w:t xml:space="preserve"> </w:t>
      </w:r>
    </w:p>
    <w:p w:rsidR="003971D1" w:rsidRDefault="003971D1" w:rsidP="0099776F">
      <w:pPr>
        <w:jc w:val="right"/>
        <w:rPr>
          <w:rtl/>
          <w:lang w:val="nl-NL" w:bidi="he-IL"/>
        </w:rPr>
      </w:pPr>
    </w:p>
    <w:sectPr w:rsidR="003971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966"/>
    <w:rsid w:val="000539BE"/>
    <w:rsid w:val="0008418B"/>
    <w:rsid w:val="00097AF6"/>
    <w:rsid w:val="00104E0D"/>
    <w:rsid w:val="0012050E"/>
    <w:rsid w:val="00150468"/>
    <w:rsid w:val="00180BBE"/>
    <w:rsid w:val="00191FD7"/>
    <w:rsid w:val="001F6BD9"/>
    <w:rsid w:val="00202D47"/>
    <w:rsid w:val="00236160"/>
    <w:rsid w:val="002478F1"/>
    <w:rsid w:val="00251D72"/>
    <w:rsid w:val="002A466C"/>
    <w:rsid w:val="002B3482"/>
    <w:rsid w:val="002D42A6"/>
    <w:rsid w:val="00304112"/>
    <w:rsid w:val="00310A40"/>
    <w:rsid w:val="00341CE1"/>
    <w:rsid w:val="00346966"/>
    <w:rsid w:val="003855AC"/>
    <w:rsid w:val="003971D1"/>
    <w:rsid w:val="003A002C"/>
    <w:rsid w:val="003A730A"/>
    <w:rsid w:val="003C074A"/>
    <w:rsid w:val="003C28A8"/>
    <w:rsid w:val="003C6377"/>
    <w:rsid w:val="003D0A88"/>
    <w:rsid w:val="003D1EDC"/>
    <w:rsid w:val="003D4E92"/>
    <w:rsid w:val="00441787"/>
    <w:rsid w:val="00450C77"/>
    <w:rsid w:val="004646E6"/>
    <w:rsid w:val="00476599"/>
    <w:rsid w:val="00520DE8"/>
    <w:rsid w:val="005431DE"/>
    <w:rsid w:val="0054683C"/>
    <w:rsid w:val="005760A8"/>
    <w:rsid w:val="005C3F50"/>
    <w:rsid w:val="005F0665"/>
    <w:rsid w:val="00611267"/>
    <w:rsid w:val="00677FE6"/>
    <w:rsid w:val="006C527D"/>
    <w:rsid w:val="00706578"/>
    <w:rsid w:val="00744C3E"/>
    <w:rsid w:val="00746D5D"/>
    <w:rsid w:val="007631BC"/>
    <w:rsid w:val="00780AA0"/>
    <w:rsid w:val="007D42C2"/>
    <w:rsid w:val="007D6BC3"/>
    <w:rsid w:val="007F7B1F"/>
    <w:rsid w:val="0080601B"/>
    <w:rsid w:val="00811B00"/>
    <w:rsid w:val="00830E86"/>
    <w:rsid w:val="00856EA0"/>
    <w:rsid w:val="00874071"/>
    <w:rsid w:val="00911B3E"/>
    <w:rsid w:val="009343AF"/>
    <w:rsid w:val="0099776F"/>
    <w:rsid w:val="009D0C08"/>
    <w:rsid w:val="009F7A53"/>
    <w:rsid w:val="00A3695C"/>
    <w:rsid w:val="00AA270F"/>
    <w:rsid w:val="00BE03D3"/>
    <w:rsid w:val="00C121FE"/>
    <w:rsid w:val="00C956A2"/>
    <w:rsid w:val="00CA65C1"/>
    <w:rsid w:val="00CB1A90"/>
    <w:rsid w:val="00CB1F74"/>
    <w:rsid w:val="00CF0245"/>
    <w:rsid w:val="00D0336B"/>
    <w:rsid w:val="00D247D1"/>
    <w:rsid w:val="00D553F9"/>
    <w:rsid w:val="00D74548"/>
    <w:rsid w:val="00DA6BD8"/>
    <w:rsid w:val="00DB540D"/>
    <w:rsid w:val="00DF3E5F"/>
    <w:rsid w:val="00E62C85"/>
    <w:rsid w:val="00E6779A"/>
    <w:rsid w:val="00E83208"/>
    <w:rsid w:val="00EC7F41"/>
    <w:rsid w:val="00F065D5"/>
    <w:rsid w:val="00F06DC8"/>
    <w:rsid w:val="00F24DFC"/>
    <w:rsid w:val="00F67C31"/>
    <w:rsid w:val="00F80268"/>
    <w:rsid w:val="00F928FA"/>
    <w:rsid w:val="00FB51D4"/>
    <w:rsid w:val="00FD0347"/>
    <w:rsid w:val="00FE16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B23D5"/>
  <w15:chartTrackingRefBased/>
  <w15:docId w15:val="{45038C1B-556E-46C7-98F7-EE47C203D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0268"/>
    <w:pPr>
      <w:ind w:left="720"/>
      <w:contextualSpacing/>
    </w:pPr>
  </w:style>
  <w:style w:type="character" w:styleId="Hyperlink">
    <w:name w:val="Hyperlink"/>
    <w:basedOn w:val="DefaultParagraphFont"/>
    <w:uiPriority w:val="99"/>
    <w:unhideWhenUsed/>
    <w:rsid w:val="00F80268"/>
    <w:rPr>
      <w:color w:val="0563C1" w:themeColor="hyperlink"/>
      <w:u w:val="single"/>
    </w:rPr>
  </w:style>
  <w:style w:type="paragraph" w:styleId="NormalWeb">
    <w:name w:val="Normal (Web)"/>
    <w:basedOn w:val="Normal"/>
    <w:uiPriority w:val="99"/>
    <w:unhideWhenUsed/>
    <w:rsid w:val="007D6BC3"/>
    <w:pPr>
      <w:spacing w:before="100" w:beforeAutospacing="1" w:after="100" w:afterAutospacing="1" w:line="240" w:lineRule="auto"/>
    </w:pPr>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00518">
      <w:bodyDiv w:val="1"/>
      <w:marLeft w:val="0"/>
      <w:marRight w:val="0"/>
      <w:marTop w:val="0"/>
      <w:marBottom w:val="0"/>
      <w:divBdr>
        <w:top w:val="none" w:sz="0" w:space="0" w:color="auto"/>
        <w:left w:val="none" w:sz="0" w:space="0" w:color="auto"/>
        <w:bottom w:val="none" w:sz="0" w:space="0" w:color="auto"/>
        <w:right w:val="none" w:sz="0" w:space="0" w:color="auto"/>
      </w:divBdr>
    </w:div>
    <w:div w:id="104152442">
      <w:bodyDiv w:val="1"/>
      <w:marLeft w:val="0"/>
      <w:marRight w:val="0"/>
      <w:marTop w:val="0"/>
      <w:marBottom w:val="0"/>
      <w:divBdr>
        <w:top w:val="none" w:sz="0" w:space="0" w:color="auto"/>
        <w:left w:val="none" w:sz="0" w:space="0" w:color="auto"/>
        <w:bottom w:val="none" w:sz="0" w:space="0" w:color="auto"/>
        <w:right w:val="none" w:sz="0" w:space="0" w:color="auto"/>
      </w:divBdr>
    </w:div>
    <w:div w:id="104859173">
      <w:bodyDiv w:val="1"/>
      <w:marLeft w:val="0"/>
      <w:marRight w:val="0"/>
      <w:marTop w:val="0"/>
      <w:marBottom w:val="0"/>
      <w:divBdr>
        <w:top w:val="none" w:sz="0" w:space="0" w:color="auto"/>
        <w:left w:val="none" w:sz="0" w:space="0" w:color="auto"/>
        <w:bottom w:val="none" w:sz="0" w:space="0" w:color="auto"/>
        <w:right w:val="none" w:sz="0" w:space="0" w:color="auto"/>
      </w:divBdr>
    </w:div>
    <w:div w:id="285239080">
      <w:bodyDiv w:val="1"/>
      <w:marLeft w:val="0"/>
      <w:marRight w:val="0"/>
      <w:marTop w:val="0"/>
      <w:marBottom w:val="0"/>
      <w:divBdr>
        <w:top w:val="none" w:sz="0" w:space="0" w:color="auto"/>
        <w:left w:val="none" w:sz="0" w:space="0" w:color="auto"/>
        <w:bottom w:val="none" w:sz="0" w:space="0" w:color="auto"/>
        <w:right w:val="none" w:sz="0" w:space="0" w:color="auto"/>
      </w:divBdr>
    </w:div>
    <w:div w:id="444151551">
      <w:bodyDiv w:val="1"/>
      <w:marLeft w:val="0"/>
      <w:marRight w:val="0"/>
      <w:marTop w:val="0"/>
      <w:marBottom w:val="0"/>
      <w:divBdr>
        <w:top w:val="none" w:sz="0" w:space="0" w:color="auto"/>
        <w:left w:val="none" w:sz="0" w:space="0" w:color="auto"/>
        <w:bottom w:val="none" w:sz="0" w:space="0" w:color="auto"/>
        <w:right w:val="none" w:sz="0" w:space="0" w:color="auto"/>
      </w:divBdr>
    </w:div>
    <w:div w:id="642469278">
      <w:bodyDiv w:val="1"/>
      <w:marLeft w:val="0"/>
      <w:marRight w:val="0"/>
      <w:marTop w:val="0"/>
      <w:marBottom w:val="0"/>
      <w:divBdr>
        <w:top w:val="none" w:sz="0" w:space="0" w:color="auto"/>
        <w:left w:val="none" w:sz="0" w:space="0" w:color="auto"/>
        <w:bottom w:val="none" w:sz="0" w:space="0" w:color="auto"/>
        <w:right w:val="none" w:sz="0" w:space="0" w:color="auto"/>
      </w:divBdr>
    </w:div>
    <w:div w:id="664668553">
      <w:bodyDiv w:val="1"/>
      <w:marLeft w:val="0"/>
      <w:marRight w:val="0"/>
      <w:marTop w:val="0"/>
      <w:marBottom w:val="0"/>
      <w:divBdr>
        <w:top w:val="none" w:sz="0" w:space="0" w:color="auto"/>
        <w:left w:val="none" w:sz="0" w:space="0" w:color="auto"/>
        <w:bottom w:val="none" w:sz="0" w:space="0" w:color="auto"/>
        <w:right w:val="none" w:sz="0" w:space="0" w:color="auto"/>
      </w:divBdr>
    </w:div>
    <w:div w:id="869805522">
      <w:bodyDiv w:val="1"/>
      <w:marLeft w:val="0"/>
      <w:marRight w:val="0"/>
      <w:marTop w:val="0"/>
      <w:marBottom w:val="0"/>
      <w:divBdr>
        <w:top w:val="none" w:sz="0" w:space="0" w:color="auto"/>
        <w:left w:val="none" w:sz="0" w:space="0" w:color="auto"/>
        <w:bottom w:val="none" w:sz="0" w:space="0" w:color="auto"/>
        <w:right w:val="none" w:sz="0" w:space="0" w:color="auto"/>
      </w:divBdr>
    </w:div>
    <w:div w:id="902986053">
      <w:bodyDiv w:val="1"/>
      <w:marLeft w:val="0"/>
      <w:marRight w:val="0"/>
      <w:marTop w:val="0"/>
      <w:marBottom w:val="0"/>
      <w:divBdr>
        <w:top w:val="none" w:sz="0" w:space="0" w:color="auto"/>
        <w:left w:val="none" w:sz="0" w:space="0" w:color="auto"/>
        <w:bottom w:val="none" w:sz="0" w:space="0" w:color="auto"/>
        <w:right w:val="none" w:sz="0" w:space="0" w:color="auto"/>
      </w:divBdr>
    </w:div>
    <w:div w:id="1284532885">
      <w:bodyDiv w:val="1"/>
      <w:marLeft w:val="0"/>
      <w:marRight w:val="0"/>
      <w:marTop w:val="0"/>
      <w:marBottom w:val="0"/>
      <w:divBdr>
        <w:top w:val="none" w:sz="0" w:space="0" w:color="auto"/>
        <w:left w:val="none" w:sz="0" w:space="0" w:color="auto"/>
        <w:bottom w:val="none" w:sz="0" w:space="0" w:color="auto"/>
        <w:right w:val="none" w:sz="0" w:space="0" w:color="auto"/>
      </w:divBdr>
    </w:div>
    <w:div w:id="1285036506">
      <w:bodyDiv w:val="1"/>
      <w:marLeft w:val="0"/>
      <w:marRight w:val="0"/>
      <w:marTop w:val="0"/>
      <w:marBottom w:val="0"/>
      <w:divBdr>
        <w:top w:val="none" w:sz="0" w:space="0" w:color="auto"/>
        <w:left w:val="none" w:sz="0" w:space="0" w:color="auto"/>
        <w:bottom w:val="none" w:sz="0" w:space="0" w:color="auto"/>
        <w:right w:val="none" w:sz="0" w:space="0" w:color="auto"/>
      </w:divBdr>
    </w:div>
    <w:div w:id="1324549946">
      <w:bodyDiv w:val="1"/>
      <w:marLeft w:val="0"/>
      <w:marRight w:val="0"/>
      <w:marTop w:val="0"/>
      <w:marBottom w:val="0"/>
      <w:divBdr>
        <w:top w:val="none" w:sz="0" w:space="0" w:color="auto"/>
        <w:left w:val="none" w:sz="0" w:space="0" w:color="auto"/>
        <w:bottom w:val="none" w:sz="0" w:space="0" w:color="auto"/>
        <w:right w:val="none" w:sz="0" w:space="0" w:color="auto"/>
      </w:divBdr>
    </w:div>
    <w:div w:id="1882553691">
      <w:bodyDiv w:val="1"/>
      <w:marLeft w:val="0"/>
      <w:marRight w:val="0"/>
      <w:marTop w:val="0"/>
      <w:marBottom w:val="0"/>
      <w:divBdr>
        <w:top w:val="none" w:sz="0" w:space="0" w:color="auto"/>
        <w:left w:val="none" w:sz="0" w:space="0" w:color="auto"/>
        <w:bottom w:val="none" w:sz="0" w:space="0" w:color="auto"/>
        <w:right w:val="none" w:sz="0" w:space="0" w:color="auto"/>
      </w:divBdr>
    </w:div>
    <w:div w:id="204093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ess-results.com/tnr830639.aspx" TargetMode="External"/><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hyperlink" Target="https://chess-results.com/tnr866211.aspx?lan=1&amp;art=9&amp;fed=NED&amp;turdet=YES&amp;snr=2" TargetMode="External"/><Relationship Id="rId12" Type="http://schemas.openxmlformats.org/officeDocument/2006/relationships/hyperlink" Target="https://www.arves.org/arves/index.php/en/awards/awards-files"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hyperlink" Target="https://chess-results.com/tnr864782.aspx?lan=1&amp;art=0" TargetMode="External"/><Relationship Id="rId15" Type="http://schemas.openxmlformats.org/officeDocument/2006/relationships/hyperlink" Target="https://www.variantim.org/variantim-issues/" TargetMode="External"/><Relationship Id="rId10" Type="http://schemas.openxmlformats.org/officeDocument/2006/relationships/image" Target="media/image3.jpeg"/><Relationship Id="rId4" Type="http://schemas.openxmlformats.org/officeDocument/2006/relationships/hyperlink" Target="https://chess-results.com/tnr835050.aspx?lan=1" TargetMode="External"/><Relationship Id="rId9" Type="http://schemas.openxmlformats.org/officeDocument/2006/relationships/image" Target="media/image2.jpeg"/><Relationship Id="rId14" Type="http://schemas.openxmlformats.org/officeDocument/2006/relationships/hyperlink" Target="https://www.variantim.org/competitions-and-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785</TotalTime>
  <Pages>5</Pages>
  <Words>1014</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Afek</dc:creator>
  <cp:keywords/>
  <dc:description/>
  <cp:lastModifiedBy>Afek</cp:lastModifiedBy>
  <cp:revision>61</cp:revision>
  <dcterms:created xsi:type="dcterms:W3CDTF">2023-12-18T17:30:00Z</dcterms:created>
  <dcterms:modified xsi:type="dcterms:W3CDTF">2024-01-02T10:22:00Z</dcterms:modified>
</cp:coreProperties>
</file>